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0D50" w14:textId="01400045" w:rsidR="00EE2AB6" w:rsidRDefault="00E822FE">
      <w:pPr>
        <w:pStyle w:val="1"/>
        <w:spacing w:before="42"/>
      </w:pPr>
      <w:r>
        <w:t>米沢地区学生寮の令和</w:t>
      </w:r>
      <w:r w:rsidR="0071058A">
        <w:rPr>
          <w:rFonts w:hint="eastAsia"/>
        </w:rPr>
        <w:t>５</w:t>
      </w:r>
      <w:r>
        <w:t>年４月入寮者募集要項</w:t>
      </w:r>
    </w:p>
    <w:p w14:paraId="79167766" w14:textId="77777777" w:rsidR="00EE2AB6" w:rsidRDefault="00E822FE">
      <w:pPr>
        <w:spacing w:line="337" w:lineRule="exact"/>
        <w:ind w:left="2273" w:right="2364"/>
        <w:jc w:val="center"/>
        <w:rPr>
          <w:b/>
          <w:sz w:val="28"/>
        </w:rPr>
      </w:pPr>
      <w:r>
        <w:rPr>
          <w:b/>
          <w:sz w:val="28"/>
        </w:rPr>
        <w:t>（小白川キャンパス所属学生用）</w:t>
      </w:r>
    </w:p>
    <w:p w14:paraId="6DEF6CE0" w14:textId="77777777" w:rsidR="00EE2AB6" w:rsidRDefault="00EE2AB6">
      <w:pPr>
        <w:pStyle w:val="a3"/>
        <w:rPr>
          <w:b/>
          <w:sz w:val="37"/>
        </w:rPr>
      </w:pPr>
    </w:p>
    <w:p w14:paraId="1530D213" w14:textId="77777777" w:rsidR="00EE2AB6" w:rsidRDefault="00E822FE" w:rsidP="00806CE8">
      <w:pPr>
        <w:pStyle w:val="a3"/>
        <w:ind w:left="430" w:firstLineChars="100" w:firstLine="200"/>
      </w:pPr>
      <w:r>
        <w:rPr>
          <w:sz w:val="20"/>
        </w:rPr>
        <w:t>白楊寮は</w:t>
      </w:r>
      <w:r>
        <w:t>米沢地区で履修する学生のための寮です。工学部昼間コース２年生以上・フレックスコース１年生以上の学部生，及び大学院生が入寮できます。</w:t>
      </w:r>
    </w:p>
    <w:p w14:paraId="0CF7F0C2" w14:textId="77777777" w:rsidR="00EE2AB6" w:rsidRDefault="00EE2AB6">
      <w:pPr>
        <w:pStyle w:val="a3"/>
      </w:pPr>
    </w:p>
    <w:p w14:paraId="1EDBEB64" w14:textId="77777777" w:rsidR="00EE2AB6" w:rsidRDefault="00EE2AB6">
      <w:pPr>
        <w:pStyle w:val="a3"/>
      </w:pPr>
    </w:p>
    <w:p w14:paraId="75E2158B" w14:textId="77777777" w:rsidR="00EE2AB6" w:rsidRDefault="00EE2AB6">
      <w:pPr>
        <w:pStyle w:val="a3"/>
      </w:pPr>
    </w:p>
    <w:p w14:paraId="7D617ADD" w14:textId="77777777" w:rsidR="00EE2AB6" w:rsidRDefault="00E822FE">
      <w:pPr>
        <w:spacing w:before="158"/>
        <w:ind w:left="231"/>
        <w:rPr>
          <w:rFonts w:ascii="ＭＳ ゴシック" w:eastAsia="ＭＳ ゴシック"/>
          <w:b/>
          <w:sz w:val="20"/>
        </w:rPr>
      </w:pPr>
      <w:r>
        <w:rPr>
          <w:rFonts w:ascii="ＭＳ ゴシック" w:eastAsia="ＭＳ ゴシック" w:hint="eastAsia"/>
          <w:b/>
          <w:sz w:val="20"/>
        </w:rPr>
        <w:t>１． 白楊寮の概要</w:t>
      </w:r>
    </w:p>
    <w:p w14:paraId="1FB37CC7" w14:textId="77777777" w:rsidR="00EE2AB6" w:rsidRDefault="00EE2AB6">
      <w:pPr>
        <w:pStyle w:val="a3"/>
        <w:spacing w:before="6" w:after="1"/>
        <w:rPr>
          <w:rFonts w:ascii="ＭＳ ゴシック"/>
          <w:b/>
          <w:sz w:val="25"/>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847"/>
        <w:gridCol w:w="710"/>
        <w:gridCol w:w="1137"/>
        <w:gridCol w:w="2126"/>
        <w:gridCol w:w="2128"/>
        <w:gridCol w:w="990"/>
        <w:gridCol w:w="995"/>
      </w:tblGrid>
      <w:tr w:rsidR="00EE2AB6" w14:paraId="5321F9E3" w14:textId="77777777">
        <w:trPr>
          <w:trHeight w:val="834"/>
        </w:trPr>
        <w:tc>
          <w:tcPr>
            <w:tcW w:w="948" w:type="dxa"/>
          </w:tcPr>
          <w:p w14:paraId="43C6A7F3" w14:textId="77777777" w:rsidR="00EE2AB6" w:rsidRDefault="00E822FE">
            <w:pPr>
              <w:pStyle w:val="TableParagraph"/>
              <w:spacing w:before="61"/>
              <w:ind w:left="112"/>
              <w:rPr>
                <w:sz w:val="20"/>
              </w:rPr>
            </w:pPr>
            <w:r>
              <w:rPr>
                <w:sz w:val="20"/>
              </w:rPr>
              <w:t>定員</w:t>
            </w:r>
          </w:p>
        </w:tc>
        <w:tc>
          <w:tcPr>
            <w:tcW w:w="847" w:type="dxa"/>
          </w:tcPr>
          <w:p w14:paraId="3725DDF5" w14:textId="77777777" w:rsidR="00EE2AB6" w:rsidRDefault="00E822FE">
            <w:pPr>
              <w:pStyle w:val="TableParagraph"/>
              <w:spacing w:before="47"/>
              <w:ind w:left="112"/>
              <w:rPr>
                <w:sz w:val="20"/>
              </w:rPr>
            </w:pPr>
            <w:r>
              <w:rPr>
                <w:sz w:val="20"/>
              </w:rPr>
              <w:t>募集</w:t>
            </w:r>
          </w:p>
          <w:p w14:paraId="42C0E130" w14:textId="77777777" w:rsidR="00EE2AB6" w:rsidRDefault="00E822FE">
            <w:pPr>
              <w:pStyle w:val="TableParagraph"/>
              <w:spacing w:before="88"/>
              <w:ind w:left="112"/>
              <w:rPr>
                <w:sz w:val="20"/>
              </w:rPr>
            </w:pPr>
            <w:r>
              <w:rPr>
                <w:sz w:val="20"/>
              </w:rPr>
              <w:t>人数</w:t>
            </w:r>
          </w:p>
        </w:tc>
        <w:tc>
          <w:tcPr>
            <w:tcW w:w="710" w:type="dxa"/>
          </w:tcPr>
          <w:p w14:paraId="7C8BB877" w14:textId="77777777" w:rsidR="00EE2AB6" w:rsidRDefault="00E822FE">
            <w:pPr>
              <w:pStyle w:val="TableParagraph"/>
              <w:spacing w:before="61" w:line="300" w:lineRule="auto"/>
              <w:ind w:left="115" w:right="179"/>
              <w:rPr>
                <w:sz w:val="20"/>
              </w:rPr>
            </w:pPr>
            <w:r>
              <w:rPr>
                <w:sz w:val="20"/>
              </w:rPr>
              <w:t>居室形態</w:t>
            </w:r>
          </w:p>
        </w:tc>
        <w:tc>
          <w:tcPr>
            <w:tcW w:w="1137" w:type="dxa"/>
          </w:tcPr>
          <w:p w14:paraId="173098C1" w14:textId="77777777" w:rsidR="00EE2AB6" w:rsidRDefault="00E822FE">
            <w:pPr>
              <w:pStyle w:val="TableParagraph"/>
              <w:spacing w:before="61"/>
              <w:ind w:left="113"/>
              <w:rPr>
                <w:sz w:val="20"/>
              </w:rPr>
            </w:pPr>
            <w:r>
              <w:rPr>
                <w:sz w:val="20"/>
              </w:rPr>
              <w:t>寄宿料</w:t>
            </w:r>
          </w:p>
          <w:p w14:paraId="3E60F0C4" w14:textId="77777777" w:rsidR="00EE2AB6" w:rsidRDefault="00E822FE">
            <w:pPr>
              <w:pStyle w:val="TableParagraph"/>
              <w:spacing w:before="63"/>
              <w:ind w:left="113"/>
              <w:rPr>
                <w:sz w:val="20"/>
              </w:rPr>
            </w:pPr>
            <w:r>
              <w:rPr>
                <w:sz w:val="20"/>
              </w:rPr>
              <w:t>（月額）</w:t>
            </w:r>
          </w:p>
        </w:tc>
        <w:tc>
          <w:tcPr>
            <w:tcW w:w="2126" w:type="dxa"/>
          </w:tcPr>
          <w:p w14:paraId="28016213" w14:textId="77777777" w:rsidR="00EE2AB6" w:rsidRDefault="00E822FE">
            <w:pPr>
              <w:pStyle w:val="TableParagraph"/>
              <w:spacing w:before="61" w:line="244" w:lineRule="auto"/>
              <w:ind w:left="111" w:right="202"/>
              <w:rPr>
                <w:sz w:val="20"/>
              </w:rPr>
            </w:pPr>
            <w:r>
              <w:rPr>
                <w:sz w:val="20"/>
              </w:rPr>
              <w:t>居室の広さ及び主な設備等</w:t>
            </w:r>
          </w:p>
        </w:tc>
        <w:tc>
          <w:tcPr>
            <w:tcW w:w="2128" w:type="dxa"/>
          </w:tcPr>
          <w:p w14:paraId="581C48B2" w14:textId="77777777" w:rsidR="00EE2AB6" w:rsidRDefault="00E822FE">
            <w:pPr>
              <w:pStyle w:val="TableParagraph"/>
              <w:spacing w:before="61"/>
              <w:ind w:left="111"/>
              <w:rPr>
                <w:sz w:val="20"/>
              </w:rPr>
            </w:pPr>
            <w:r>
              <w:rPr>
                <w:sz w:val="20"/>
              </w:rPr>
              <w:t>共同利用の設備等</w:t>
            </w:r>
          </w:p>
        </w:tc>
        <w:tc>
          <w:tcPr>
            <w:tcW w:w="990" w:type="dxa"/>
          </w:tcPr>
          <w:p w14:paraId="501DADAE" w14:textId="77777777" w:rsidR="00EE2AB6" w:rsidRDefault="00E822FE">
            <w:pPr>
              <w:pStyle w:val="TableParagraph"/>
              <w:spacing w:before="61"/>
              <w:rPr>
                <w:sz w:val="20"/>
              </w:rPr>
            </w:pPr>
            <w:r>
              <w:rPr>
                <w:sz w:val="20"/>
              </w:rPr>
              <w:t>所在地</w:t>
            </w:r>
          </w:p>
        </w:tc>
        <w:tc>
          <w:tcPr>
            <w:tcW w:w="995" w:type="dxa"/>
          </w:tcPr>
          <w:p w14:paraId="1D9CBDF6" w14:textId="77777777" w:rsidR="00EE2AB6" w:rsidRDefault="00E822FE">
            <w:pPr>
              <w:pStyle w:val="TableParagraph"/>
              <w:spacing w:before="56"/>
              <w:ind w:left="113"/>
              <w:rPr>
                <w:sz w:val="20"/>
              </w:rPr>
            </w:pPr>
            <w:r>
              <w:rPr>
                <w:sz w:val="20"/>
              </w:rPr>
              <w:t>ｷｬﾝﾊﾟｽ</w:t>
            </w:r>
          </w:p>
          <w:p w14:paraId="2130405D" w14:textId="77777777" w:rsidR="00EE2AB6" w:rsidRDefault="00E822FE">
            <w:pPr>
              <w:pStyle w:val="TableParagraph"/>
              <w:spacing w:before="2" w:line="260" w:lineRule="atLeast"/>
              <w:ind w:left="113" w:right="264"/>
              <w:rPr>
                <w:sz w:val="20"/>
              </w:rPr>
            </w:pPr>
            <w:r>
              <w:rPr>
                <w:sz w:val="20"/>
              </w:rPr>
              <w:t>までの距離</w:t>
            </w:r>
          </w:p>
        </w:tc>
      </w:tr>
      <w:tr w:rsidR="00EE2AB6" w14:paraId="49AA37BE" w14:textId="77777777">
        <w:trPr>
          <w:trHeight w:val="663"/>
        </w:trPr>
        <w:tc>
          <w:tcPr>
            <w:tcW w:w="948" w:type="dxa"/>
            <w:vMerge w:val="restart"/>
          </w:tcPr>
          <w:p w14:paraId="597C6BF4" w14:textId="77777777" w:rsidR="00EE2AB6" w:rsidRDefault="00E822FE">
            <w:pPr>
              <w:pStyle w:val="TableParagraph"/>
              <w:spacing w:before="63"/>
              <w:ind w:left="112"/>
              <w:rPr>
                <w:sz w:val="20"/>
              </w:rPr>
            </w:pPr>
            <w:r>
              <w:rPr>
                <w:sz w:val="20"/>
              </w:rPr>
              <w:t>男子</w:t>
            </w:r>
          </w:p>
          <w:p w14:paraId="15465E76" w14:textId="77777777" w:rsidR="00EE2AB6" w:rsidRDefault="00E822FE">
            <w:pPr>
              <w:pStyle w:val="TableParagraph"/>
              <w:spacing w:before="14"/>
              <w:ind w:left="112"/>
              <w:rPr>
                <w:sz w:val="20"/>
              </w:rPr>
            </w:pPr>
            <w:r>
              <w:rPr>
                <w:sz w:val="20"/>
              </w:rPr>
              <w:t>210 人</w:t>
            </w:r>
          </w:p>
        </w:tc>
        <w:tc>
          <w:tcPr>
            <w:tcW w:w="847" w:type="dxa"/>
            <w:vMerge w:val="restart"/>
          </w:tcPr>
          <w:p w14:paraId="47A2A125" w14:textId="77777777" w:rsidR="00EE2AB6" w:rsidRPr="00E61469" w:rsidRDefault="00E822FE">
            <w:pPr>
              <w:pStyle w:val="TableParagraph"/>
              <w:spacing w:before="67" w:line="250" w:lineRule="exact"/>
              <w:ind w:left="116"/>
              <w:rPr>
                <w:sz w:val="20"/>
              </w:rPr>
            </w:pPr>
            <w:r w:rsidRPr="00E61469">
              <w:rPr>
                <w:sz w:val="20"/>
              </w:rPr>
              <w:t>42名</w:t>
            </w:r>
          </w:p>
          <w:p w14:paraId="450CDED5" w14:textId="77777777" w:rsidR="00EE2AB6" w:rsidRPr="00E61469" w:rsidRDefault="00E822FE">
            <w:pPr>
              <w:pStyle w:val="TableParagraph"/>
              <w:spacing w:before="4" w:line="225" w:lineRule="auto"/>
              <w:ind w:left="276" w:right="78" w:hanging="160"/>
              <w:rPr>
                <w:sz w:val="16"/>
              </w:rPr>
            </w:pPr>
            <w:r w:rsidRPr="00E61469">
              <w:rPr>
                <w:spacing w:val="-5"/>
                <w:sz w:val="16"/>
              </w:rPr>
              <w:t>内留学生</w:t>
            </w:r>
            <w:r w:rsidRPr="00E61469">
              <w:rPr>
                <w:sz w:val="16"/>
              </w:rPr>
              <w:t>2名</w:t>
            </w:r>
          </w:p>
        </w:tc>
        <w:tc>
          <w:tcPr>
            <w:tcW w:w="710" w:type="dxa"/>
            <w:vMerge w:val="restart"/>
          </w:tcPr>
          <w:p w14:paraId="19CD7BC8" w14:textId="77777777" w:rsidR="00EE2AB6" w:rsidRDefault="00E822FE">
            <w:pPr>
              <w:pStyle w:val="TableParagraph"/>
              <w:spacing w:before="63"/>
              <w:ind w:left="115"/>
              <w:rPr>
                <w:sz w:val="20"/>
              </w:rPr>
            </w:pPr>
            <w:r>
              <w:rPr>
                <w:sz w:val="20"/>
              </w:rPr>
              <w:t>個室</w:t>
            </w:r>
          </w:p>
        </w:tc>
        <w:tc>
          <w:tcPr>
            <w:tcW w:w="1137" w:type="dxa"/>
            <w:vMerge w:val="restart"/>
          </w:tcPr>
          <w:p w14:paraId="7B12586E" w14:textId="77777777" w:rsidR="00EE2AB6" w:rsidRDefault="00E822FE">
            <w:pPr>
              <w:pStyle w:val="TableParagraph"/>
              <w:spacing w:before="63"/>
              <w:ind w:left="113"/>
              <w:rPr>
                <w:sz w:val="20"/>
              </w:rPr>
            </w:pPr>
            <w:r>
              <w:rPr>
                <w:sz w:val="20"/>
              </w:rPr>
              <w:t>27,000 円</w:t>
            </w:r>
          </w:p>
        </w:tc>
        <w:tc>
          <w:tcPr>
            <w:tcW w:w="2126" w:type="dxa"/>
            <w:tcBorders>
              <w:bottom w:val="nil"/>
            </w:tcBorders>
          </w:tcPr>
          <w:p w14:paraId="09D77DAF" w14:textId="77777777" w:rsidR="00EE2AB6" w:rsidRDefault="00E822FE">
            <w:pPr>
              <w:pStyle w:val="TableParagraph"/>
              <w:spacing w:before="63"/>
              <w:ind w:left="111"/>
              <w:rPr>
                <w:sz w:val="20"/>
              </w:rPr>
            </w:pPr>
            <w:r>
              <w:rPr>
                <w:sz w:val="20"/>
              </w:rPr>
              <w:t>約 17 ㎡</w:t>
            </w:r>
          </w:p>
          <w:p w14:paraId="2AFD50A8" w14:textId="77777777" w:rsidR="00EE2AB6" w:rsidRDefault="00E822FE">
            <w:pPr>
              <w:pStyle w:val="TableParagraph"/>
              <w:spacing w:before="63"/>
              <w:ind w:left="111"/>
              <w:rPr>
                <w:sz w:val="20"/>
              </w:rPr>
            </w:pPr>
            <w:r>
              <w:rPr>
                <w:sz w:val="20"/>
              </w:rPr>
              <w:t>ﾕﾆｯﾄﾊﾞｽ(ｼｬﾜｰ,ﾄｲﾚ付)</w:t>
            </w:r>
          </w:p>
        </w:tc>
        <w:tc>
          <w:tcPr>
            <w:tcW w:w="2128" w:type="dxa"/>
            <w:tcBorders>
              <w:bottom w:val="nil"/>
            </w:tcBorders>
          </w:tcPr>
          <w:p w14:paraId="530C0BB5" w14:textId="77777777" w:rsidR="00EE2AB6" w:rsidRDefault="00E822FE">
            <w:pPr>
              <w:pStyle w:val="TableParagraph"/>
              <w:spacing w:before="7" w:line="310" w:lineRule="atLeast"/>
              <w:ind w:left="111" w:right="1404"/>
              <w:rPr>
                <w:sz w:val="20"/>
              </w:rPr>
            </w:pPr>
            <w:r>
              <w:rPr>
                <w:sz w:val="20"/>
              </w:rPr>
              <w:t>食 堂交流室</w:t>
            </w:r>
          </w:p>
        </w:tc>
        <w:tc>
          <w:tcPr>
            <w:tcW w:w="990" w:type="dxa"/>
            <w:tcBorders>
              <w:bottom w:val="nil"/>
            </w:tcBorders>
          </w:tcPr>
          <w:p w14:paraId="1029EDF5" w14:textId="77777777" w:rsidR="00EE2AB6" w:rsidRDefault="00E822FE">
            <w:pPr>
              <w:pStyle w:val="TableParagraph"/>
              <w:spacing w:before="7" w:line="310" w:lineRule="atLeast"/>
              <w:ind w:right="267"/>
              <w:rPr>
                <w:sz w:val="20"/>
              </w:rPr>
            </w:pPr>
            <w:r>
              <w:rPr>
                <w:sz w:val="20"/>
              </w:rPr>
              <w:t>米沢市太田町</w:t>
            </w:r>
          </w:p>
        </w:tc>
        <w:tc>
          <w:tcPr>
            <w:tcW w:w="995" w:type="dxa"/>
            <w:vMerge w:val="restart"/>
          </w:tcPr>
          <w:p w14:paraId="339A8342" w14:textId="77777777" w:rsidR="00EE2AB6" w:rsidRDefault="00E822FE">
            <w:pPr>
              <w:pStyle w:val="TableParagraph"/>
              <w:spacing w:before="63"/>
              <w:ind w:left="113"/>
              <w:rPr>
                <w:sz w:val="20"/>
              </w:rPr>
            </w:pPr>
            <w:r>
              <w:rPr>
                <w:sz w:val="20"/>
              </w:rPr>
              <w:t>0.6km</w:t>
            </w:r>
          </w:p>
        </w:tc>
      </w:tr>
      <w:tr w:rsidR="00EE2AB6" w14:paraId="3A3EEE45" w14:textId="77777777">
        <w:trPr>
          <w:trHeight w:val="343"/>
        </w:trPr>
        <w:tc>
          <w:tcPr>
            <w:tcW w:w="948" w:type="dxa"/>
            <w:vMerge/>
            <w:tcBorders>
              <w:top w:val="nil"/>
            </w:tcBorders>
          </w:tcPr>
          <w:p w14:paraId="222959C7" w14:textId="77777777" w:rsidR="00EE2AB6" w:rsidRDefault="00EE2AB6">
            <w:pPr>
              <w:rPr>
                <w:sz w:val="2"/>
                <w:szCs w:val="2"/>
              </w:rPr>
            </w:pPr>
          </w:p>
        </w:tc>
        <w:tc>
          <w:tcPr>
            <w:tcW w:w="847" w:type="dxa"/>
            <w:vMerge/>
            <w:tcBorders>
              <w:top w:val="nil"/>
            </w:tcBorders>
          </w:tcPr>
          <w:p w14:paraId="2765F465" w14:textId="77777777" w:rsidR="00EE2AB6" w:rsidRPr="00E61469" w:rsidRDefault="00EE2AB6">
            <w:pPr>
              <w:rPr>
                <w:sz w:val="2"/>
                <w:szCs w:val="2"/>
              </w:rPr>
            </w:pPr>
          </w:p>
        </w:tc>
        <w:tc>
          <w:tcPr>
            <w:tcW w:w="710" w:type="dxa"/>
            <w:vMerge/>
            <w:tcBorders>
              <w:top w:val="nil"/>
            </w:tcBorders>
          </w:tcPr>
          <w:p w14:paraId="0D5D9D03" w14:textId="77777777" w:rsidR="00EE2AB6" w:rsidRDefault="00EE2AB6">
            <w:pPr>
              <w:rPr>
                <w:sz w:val="2"/>
                <w:szCs w:val="2"/>
              </w:rPr>
            </w:pPr>
          </w:p>
        </w:tc>
        <w:tc>
          <w:tcPr>
            <w:tcW w:w="1137" w:type="dxa"/>
            <w:vMerge/>
            <w:tcBorders>
              <w:top w:val="nil"/>
            </w:tcBorders>
          </w:tcPr>
          <w:p w14:paraId="5B5D3928" w14:textId="77777777" w:rsidR="00EE2AB6" w:rsidRDefault="00EE2AB6">
            <w:pPr>
              <w:rPr>
                <w:sz w:val="2"/>
                <w:szCs w:val="2"/>
              </w:rPr>
            </w:pPr>
          </w:p>
        </w:tc>
        <w:tc>
          <w:tcPr>
            <w:tcW w:w="2126" w:type="dxa"/>
            <w:tcBorders>
              <w:top w:val="nil"/>
              <w:bottom w:val="nil"/>
            </w:tcBorders>
          </w:tcPr>
          <w:p w14:paraId="22668ECC" w14:textId="77777777" w:rsidR="00EE2AB6" w:rsidRDefault="00E822FE">
            <w:pPr>
              <w:pStyle w:val="TableParagraph"/>
              <w:spacing w:before="24"/>
              <w:ind w:left="111"/>
              <w:rPr>
                <w:sz w:val="20"/>
              </w:rPr>
            </w:pPr>
            <w:r>
              <w:rPr>
                <w:sz w:val="20"/>
              </w:rPr>
              <w:t>ﾐﾆｷｯ</w:t>
            </w:r>
            <w:bookmarkStart w:id="0" w:name="_GoBack"/>
            <w:bookmarkEnd w:id="0"/>
            <w:r>
              <w:rPr>
                <w:sz w:val="20"/>
              </w:rPr>
              <w:t>ﾁﾝ(IH)</w:t>
            </w:r>
          </w:p>
        </w:tc>
        <w:tc>
          <w:tcPr>
            <w:tcW w:w="2128" w:type="dxa"/>
            <w:tcBorders>
              <w:top w:val="nil"/>
              <w:bottom w:val="nil"/>
            </w:tcBorders>
          </w:tcPr>
          <w:p w14:paraId="5380E4BA" w14:textId="77777777" w:rsidR="00EE2AB6" w:rsidRDefault="00E822FE">
            <w:pPr>
              <w:pStyle w:val="TableParagraph"/>
              <w:spacing w:before="24"/>
              <w:ind w:left="111"/>
              <w:rPr>
                <w:sz w:val="20"/>
              </w:rPr>
            </w:pPr>
            <w:r>
              <w:rPr>
                <w:sz w:val="20"/>
              </w:rPr>
              <w:t>面会室</w:t>
            </w:r>
          </w:p>
        </w:tc>
        <w:tc>
          <w:tcPr>
            <w:tcW w:w="990" w:type="dxa"/>
            <w:tcBorders>
              <w:top w:val="nil"/>
              <w:bottom w:val="nil"/>
            </w:tcBorders>
          </w:tcPr>
          <w:p w14:paraId="12D38B64" w14:textId="77777777" w:rsidR="00EE2AB6" w:rsidRDefault="00E822FE">
            <w:pPr>
              <w:pStyle w:val="TableParagraph"/>
              <w:spacing w:before="24"/>
              <w:rPr>
                <w:sz w:val="20"/>
              </w:rPr>
            </w:pPr>
            <w:r>
              <w:rPr>
                <w:sz w:val="20"/>
              </w:rPr>
              <w:t>4-1-2</w:t>
            </w:r>
          </w:p>
        </w:tc>
        <w:tc>
          <w:tcPr>
            <w:tcW w:w="995" w:type="dxa"/>
            <w:vMerge/>
            <w:tcBorders>
              <w:top w:val="nil"/>
            </w:tcBorders>
          </w:tcPr>
          <w:p w14:paraId="58972A4F" w14:textId="77777777" w:rsidR="00EE2AB6" w:rsidRDefault="00EE2AB6">
            <w:pPr>
              <w:rPr>
                <w:sz w:val="2"/>
                <w:szCs w:val="2"/>
              </w:rPr>
            </w:pPr>
          </w:p>
        </w:tc>
      </w:tr>
      <w:tr w:rsidR="00EE2AB6" w14:paraId="6E2EF216" w14:textId="77777777">
        <w:trPr>
          <w:trHeight w:val="300"/>
        </w:trPr>
        <w:tc>
          <w:tcPr>
            <w:tcW w:w="948" w:type="dxa"/>
            <w:tcBorders>
              <w:bottom w:val="nil"/>
            </w:tcBorders>
          </w:tcPr>
          <w:p w14:paraId="1B47912E" w14:textId="77777777" w:rsidR="00EE2AB6" w:rsidRDefault="00E822FE">
            <w:pPr>
              <w:pStyle w:val="TableParagraph"/>
              <w:spacing w:before="44" w:line="235" w:lineRule="exact"/>
              <w:ind w:left="112"/>
              <w:rPr>
                <w:sz w:val="20"/>
              </w:rPr>
            </w:pPr>
            <w:r>
              <w:rPr>
                <w:sz w:val="20"/>
              </w:rPr>
              <w:t>女子</w:t>
            </w:r>
          </w:p>
        </w:tc>
        <w:tc>
          <w:tcPr>
            <w:tcW w:w="847" w:type="dxa"/>
            <w:vMerge w:val="restart"/>
          </w:tcPr>
          <w:p w14:paraId="23994976" w14:textId="77777777" w:rsidR="00EE2AB6" w:rsidRPr="00E61469" w:rsidRDefault="00E822FE">
            <w:pPr>
              <w:pStyle w:val="TableParagraph"/>
              <w:spacing w:before="57" w:line="250" w:lineRule="exact"/>
              <w:ind w:left="103"/>
              <w:rPr>
                <w:sz w:val="20"/>
              </w:rPr>
            </w:pPr>
            <w:r w:rsidRPr="00E61469">
              <w:rPr>
                <w:sz w:val="20"/>
              </w:rPr>
              <w:t>6名</w:t>
            </w:r>
          </w:p>
          <w:p w14:paraId="4AA3ECBD" w14:textId="77777777" w:rsidR="00EE2AB6" w:rsidRPr="00E61469" w:rsidRDefault="00E822FE">
            <w:pPr>
              <w:pStyle w:val="TableParagraph"/>
              <w:spacing w:line="254" w:lineRule="auto"/>
              <w:ind w:left="263" w:right="93" w:hanging="160"/>
              <w:rPr>
                <w:sz w:val="16"/>
              </w:rPr>
            </w:pPr>
            <w:r w:rsidRPr="00E61469">
              <w:rPr>
                <w:sz w:val="16"/>
              </w:rPr>
              <w:t>内留学生1名</w:t>
            </w:r>
          </w:p>
        </w:tc>
        <w:tc>
          <w:tcPr>
            <w:tcW w:w="710" w:type="dxa"/>
            <w:vMerge/>
            <w:tcBorders>
              <w:top w:val="nil"/>
            </w:tcBorders>
          </w:tcPr>
          <w:p w14:paraId="0DBDE355" w14:textId="77777777" w:rsidR="00EE2AB6" w:rsidRDefault="00EE2AB6">
            <w:pPr>
              <w:rPr>
                <w:sz w:val="2"/>
                <w:szCs w:val="2"/>
              </w:rPr>
            </w:pPr>
          </w:p>
        </w:tc>
        <w:tc>
          <w:tcPr>
            <w:tcW w:w="1137" w:type="dxa"/>
            <w:vMerge/>
            <w:tcBorders>
              <w:top w:val="nil"/>
            </w:tcBorders>
          </w:tcPr>
          <w:p w14:paraId="48C6F118" w14:textId="77777777" w:rsidR="00EE2AB6" w:rsidRDefault="00EE2AB6">
            <w:pPr>
              <w:rPr>
                <w:sz w:val="2"/>
                <w:szCs w:val="2"/>
              </w:rPr>
            </w:pPr>
          </w:p>
        </w:tc>
        <w:tc>
          <w:tcPr>
            <w:tcW w:w="2126" w:type="dxa"/>
            <w:tcBorders>
              <w:top w:val="nil"/>
              <w:bottom w:val="nil"/>
            </w:tcBorders>
          </w:tcPr>
          <w:p w14:paraId="131C0EEC" w14:textId="77777777" w:rsidR="00EE2AB6" w:rsidRDefault="00E822FE">
            <w:pPr>
              <w:pStyle w:val="TableParagraph"/>
              <w:spacing w:line="248" w:lineRule="exact"/>
              <w:ind w:left="111"/>
              <w:rPr>
                <w:sz w:val="20"/>
              </w:rPr>
            </w:pPr>
            <w:r>
              <w:rPr>
                <w:sz w:val="20"/>
              </w:rPr>
              <w:t>冷暖房ｴｱｺﾝ</w:t>
            </w:r>
          </w:p>
        </w:tc>
        <w:tc>
          <w:tcPr>
            <w:tcW w:w="2128" w:type="dxa"/>
            <w:tcBorders>
              <w:top w:val="nil"/>
              <w:bottom w:val="nil"/>
            </w:tcBorders>
          </w:tcPr>
          <w:p w14:paraId="3675281C" w14:textId="46F6E7ED" w:rsidR="00EE2AB6" w:rsidRDefault="00E822FE">
            <w:pPr>
              <w:pStyle w:val="TableParagraph"/>
              <w:spacing w:line="248" w:lineRule="exact"/>
              <w:ind w:left="111"/>
              <w:rPr>
                <w:sz w:val="20"/>
              </w:rPr>
            </w:pPr>
            <w:r>
              <w:rPr>
                <w:sz w:val="20"/>
              </w:rPr>
              <w:t>洗濯室(ｺｲﾝﾗﾝﾄﾞﾘｰ)</w:t>
            </w:r>
          </w:p>
        </w:tc>
        <w:tc>
          <w:tcPr>
            <w:tcW w:w="990" w:type="dxa"/>
            <w:tcBorders>
              <w:top w:val="nil"/>
              <w:bottom w:val="nil"/>
            </w:tcBorders>
          </w:tcPr>
          <w:p w14:paraId="479092BD" w14:textId="77777777" w:rsidR="00EE2AB6" w:rsidRDefault="00EE2AB6">
            <w:pPr>
              <w:pStyle w:val="TableParagraph"/>
              <w:ind w:left="0"/>
              <w:rPr>
                <w:rFonts w:ascii="Times New Roman"/>
                <w:sz w:val="20"/>
              </w:rPr>
            </w:pPr>
          </w:p>
        </w:tc>
        <w:tc>
          <w:tcPr>
            <w:tcW w:w="995" w:type="dxa"/>
            <w:vMerge/>
            <w:tcBorders>
              <w:top w:val="nil"/>
            </w:tcBorders>
          </w:tcPr>
          <w:p w14:paraId="105A2AF7" w14:textId="77777777" w:rsidR="00EE2AB6" w:rsidRDefault="00EE2AB6">
            <w:pPr>
              <w:rPr>
                <w:sz w:val="2"/>
                <w:szCs w:val="2"/>
              </w:rPr>
            </w:pPr>
          </w:p>
        </w:tc>
      </w:tr>
      <w:tr w:rsidR="00EE2AB6" w14:paraId="458B4750" w14:textId="77777777">
        <w:trPr>
          <w:trHeight w:val="280"/>
        </w:trPr>
        <w:tc>
          <w:tcPr>
            <w:tcW w:w="948" w:type="dxa"/>
            <w:tcBorders>
              <w:top w:val="nil"/>
              <w:bottom w:val="nil"/>
            </w:tcBorders>
          </w:tcPr>
          <w:p w14:paraId="1A0A2437" w14:textId="77777777" w:rsidR="00EE2AB6" w:rsidRDefault="00E822FE">
            <w:pPr>
              <w:pStyle w:val="TableParagraph"/>
              <w:spacing w:before="59" w:line="201" w:lineRule="exact"/>
              <w:ind w:left="112"/>
              <w:rPr>
                <w:sz w:val="20"/>
              </w:rPr>
            </w:pPr>
            <w:r>
              <w:rPr>
                <w:sz w:val="20"/>
              </w:rPr>
              <w:t>40 人</w:t>
            </w:r>
          </w:p>
        </w:tc>
        <w:tc>
          <w:tcPr>
            <w:tcW w:w="847" w:type="dxa"/>
            <w:vMerge/>
            <w:tcBorders>
              <w:top w:val="nil"/>
            </w:tcBorders>
          </w:tcPr>
          <w:p w14:paraId="121C0CF4" w14:textId="77777777" w:rsidR="00EE2AB6" w:rsidRDefault="00EE2AB6">
            <w:pPr>
              <w:rPr>
                <w:sz w:val="2"/>
                <w:szCs w:val="2"/>
              </w:rPr>
            </w:pPr>
          </w:p>
        </w:tc>
        <w:tc>
          <w:tcPr>
            <w:tcW w:w="710" w:type="dxa"/>
            <w:vMerge/>
            <w:tcBorders>
              <w:top w:val="nil"/>
            </w:tcBorders>
          </w:tcPr>
          <w:p w14:paraId="59299E3E" w14:textId="77777777" w:rsidR="00EE2AB6" w:rsidRDefault="00EE2AB6">
            <w:pPr>
              <w:rPr>
                <w:sz w:val="2"/>
                <w:szCs w:val="2"/>
              </w:rPr>
            </w:pPr>
          </w:p>
        </w:tc>
        <w:tc>
          <w:tcPr>
            <w:tcW w:w="1137" w:type="dxa"/>
            <w:vMerge/>
            <w:tcBorders>
              <w:top w:val="nil"/>
            </w:tcBorders>
          </w:tcPr>
          <w:p w14:paraId="2CA893CE" w14:textId="77777777" w:rsidR="00EE2AB6" w:rsidRDefault="00EE2AB6">
            <w:pPr>
              <w:rPr>
                <w:sz w:val="2"/>
                <w:szCs w:val="2"/>
              </w:rPr>
            </w:pPr>
          </w:p>
        </w:tc>
        <w:tc>
          <w:tcPr>
            <w:tcW w:w="2126" w:type="dxa"/>
            <w:tcBorders>
              <w:top w:val="nil"/>
              <w:bottom w:val="nil"/>
            </w:tcBorders>
          </w:tcPr>
          <w:p w14:paraId="5A3B1329" w14:textId="77777777" w:rsidR="00EE2AB6" w:rsidRDefault="00E822FE">
            <w:pPr>
              <w:pStyle w:val="TableParagraph"/>
              <w:spacing w:line="255" w:lineRule="exact"/>
              <w:ind w:left="111"/>
              <w:rPr>
                <w:sz w:val="20"/>
              </w:rPr>
            </w:pPr>
            <w:r>
              <w:rPr>
                <w:sz w:val="20"/>
              </w:rPr>
              <w:t>給湯(ｴｺｷｭｰﾄ)</w:t>
            </w:r>
          </w:p>
        </w:tc>
        <w:tc>
          <w:tcPr>
            <w:tcW w:w="2128" w:type="dxa"/>
            <w:tcBorders>
              <w:top w:val="nil"/>
              <w:bottom w:val="nil"/>
            </w:tcBorders>
          </w:tcPr>
          <w:p w14:paraId="275AF71E" w14:textId="77777777" w:rsidR="00EE2AB6" w:rsidRDefault="00E822FE">
            <w:pPr>
              <w:pStyle w:val="TableParagraph"/>
              <w:spacing w:line="255" w:lineRule="exact"/>
              <w:ind w:left="111"/>
              <w:rPr>
                <w:sz w:val="20"/>
              </w:rPr>
            </w:pPr>
            <w:r>
              <w:rPr>
                <w:sz w:val="20"/>
              </w:rPr>
              <w:t>自動販売機等</w:t>
            </w:r>
          </w:p>
        </w:tc>
        <w:tc>
          <w:tcPr>
            <w:tcW w:w="990" w:type="dxa"/>
            <w:tcBorders>
              <w:top w:val="nil"/>
              <w:bottom w:val="nil"/>
            </w:tcBorders>
          </w:tcPr>
          <w:p w14:paraId="67C710F7" w14:textId="77777777" w:rsidR="00EE2AB6" w:rsidRDefault="00EE2AB6">
            <w:pPr>
              <w:pStyle w:val="TableParagraph"/>
              <w:ind w:left="0"/>
              <w:rPr>
                <w:rFonts w:ascii="Times New Roman"/>
                <w:sz w:val="20"/>
              </w:rPr>
            </w:pPr>
          </w:p>
        </w:tc>
        <w:tc>
          <w:tcPr>
            <w:tcW w:w="995" w:type="dxa"/>
            <w:vMerge/>
            <w:tcBorders>
              <w:top w:val="nil"/>
            </w:tcBorders>
          </w:tcPr>
          <w:p w14:paraId="5AE2B01E" w14:textId="77777777" w:rsidR="00EE2AB6" w:rsidRDefault="00EE2AB6">
            <w:pPr>
              <w:rPr>
                <w:sz w:val="2"/>
                <w:szCs w:val="2"/>
              </w:rPr>
            </w:pPr>
          </w:p>
        </w:tc>
      </w:tr>
      <w:tr w:rsidR="00EE2AB6" w14:paraId="6FDFE3ED" w14:textId="77777777">
        <w:trPr>
          <w:trHeight w:val="304"/>
        </w:trPr>
        <w:tc>
          <w:tcPr>
            <w:tcW w:w="948" w:type="dxa"/>
            <w:tcBorders>
              <w:top w:val="nil"/>
              <w:bottom w:val="nil"/>
            </w:tcBorders>
          </w:tcPr>
          <w:p w14:paraId="0B3BAECB" w14:textId="77777777" w:rsidR="00EE2AB6" w:rsidRDefault="00EE2AB6">
            <w:pPr>
              <w:pStyle w:val="TableParagraph"/>
              <w:ind w:left="0"/>
              <w:rPr>
                <w:rFonts w:ascii="Times New Roman"/>
                <w:sz w:val="20"/>
              </w:rPr>
            </w:pPr>
          </w:p>
        </w:tc>
        <w:tc>
          <w:tcPr>
            <w:tcW w:w="847" w:type="dxa"/>
            <w:vMerge/>
            <w:tcBorders>
              <w:top w:val="nil"/>
            </w:tcBorders>
          </w:tcPr>
          <w:p w14:paraId="0BAD5659" w14:textId="77777777" w:rsidR="00EE2AB6" w:rsidRDefault="00EE2AB6">
            <w:pPr>
              <w:rPr>
                <w:sz w:val="2"/>
                <w:szCs w:val="2"/>
              </w:rPr>
            </w:pPr>
          </w:p>
        </w:tc>
        <w:tc>
          <w:tcPr>
            <w:tcW w:w="710" w:type="dxa"/>
            <w:vMerge/>
            <w:tcBorders>
              <w:top w:val="nil"/>
            </w:tcBorders>
          </w:tcPr>
          <w:p w14:paraId="13D65B71" w14:textId="77777777" w:rsidR="00EE2AB6" w:rsidRDefault="00EE2AB6">
            <w:pPr>
              <w:rPr>
                <w:sz w:val="2"/>
                <w:szCs w:val="2"/>
              </w:rPr>
            </w:pPr>
          </w:p>
        </w:tc>
        <w:tc>
          <w:tcPr>
            <w:tcW w:w="1137" w:type="dxa"/>
            <w:vMerge/>
            <w:tcBorders>
              <w:top w:val="nil"/>
            </w:tcBorders>
          </w:tcPr>
          <w:p w14:paraId="217EBFFD" w14:textId="77777777" w:rsidR="00EE2AB6" w:rsidRDefault="00EE2AB6">
            <w:pPr>
              <w:rPr>
                <w:sz w:val="2"/>
                <w:szCs w:val="2"/>
              </w:rPr>
            </w:pPr>
          </w:p>
        </w:tc>
        <w:tc>
          <w:tcPr>
            <w:tcW w:w="2126" w:type="dxa"/>
            <w:tcBorders>
              <w:top w:val="nil"/>
              <w:bottom w:val="nil"/>
            </w:tcBorders>
          </w:tcPr>
          <w:p w14:paraId="169820C2" w14:textId="77777777" w:rsidR="00EE2AB6" w:rsidRDefault="00E822FE">
            <w:pPr>
              <w:pStyle w:val="TableParagraph"/>
              <w:spacing w:before="25"/>
              <w:ind w:left="111"/>
              <w:rPr>
                <w:sz w:val="20"/>
              </w:rPr>
            </w:pPr>
            <w:r>
              <w:rPr>
                <w:sz w:val="20"/>
              </w:rPr>
              <w:t>高速無線 LAN</w:t>
            </w:r>
          </w:p>
        </w:tc>
        <w:tc>
          <w:tcPr>
            <w:tcW w:w="2128" w:type="dxa"/>
            <w:tcBorders>
              <w:top w:val="nil"/>
              <w:bottom w:val="nil"/>
            </w:tcBorders>
          </w:tcPr>
          <w:p w14:paraId="652D6FC4" w14:textId="77777777" w:rsidR="00EE2AB6" w:rsidRDefault="00EE2AB6">
            <w:pPr>
              <w:pStyle w:val="TableParagraph"/>
              <w:ind w:left="0"/>
              <w:rPr>
                <w:rFonts w:ascii="Times New Roman"/>
                <w:sz w:val="20"/>
              </w:rPr>
            </w:pPr>
          </w:p>
        </w:tc>
        <w:tc>
          <w:tcPr>
            <w:tcW w:w="990" w:type="dxa"/>
            <w:tcBorders>
              <w:top w:val="nil"/>
              <w:bottom w:val="nil"/>
            </w:tcBorders>
          </w:tcPr>
          <w:p w14:paraId="1B25A260" w14:textId="77777777" w:rsidR="00EE2AB6" w:rsidRDefault="00EE2AB6">
            <w:pPr>
              <w:pStyle w:val="TableParagraph"/>
              <w:ind w:left="0"/>
              <w:rPr>
                <w:rFonts w:ascii="Times New Roman"/>
                <w:sz w:val="20"/>
              </w:rPr>
            </w:pPr>
          </w:p>
        </w:tc>
        <w:tc>
          <w:tcPr>
            <w:tcW w:w="995" w:type="dxa"/>
            <w:vMerge/>
            <w:tcBorders>
              <w:top w:val="nil"/>
            </w:tcBorders>
          </w:tcPr>
          <w:p w14:paraId="0DD2ED22" w14:textId="77777777" w:rsidR="00EE2AB6" w:rsidRDefault="00EE2AB6">
            <w:pPr>
              <w:rPr>
                <w:sz w:val="2"/>
                <w:szCs w:val="2"/>
              </w:rPr>
            </w:pPr>
          </w:p>
        </w:tc>
      </w:tr>
      <w:tr w:rsidR="00EE2AB6" w14:paraId="4C9DC4B1" w14:textId="77777777">
        <w:trPr>
          <w:trHeight w:val="304"/>
        </w:trPr>
        <w:tc>
          <w:tcPr>
            <w:tcW w:w="948" w:type="dxa"/>
            <w:tcBorders>
              <w:top w:val="nil"/>
              <w:bottom w:val="nil"/>
            </w:tcBorders>
          </w:tcPr>
          <w:p w14:paraId="7B37EC3C" w14:textId="77777777" w:rsidR="00EE2AB6" w:rsidRDefault="00EE2AB6">
            <w:pPr>
              <w:pStyle w:val="TableParagraph"/>
              <w:ind w:left="0"/>
              <w:rPr>
                <w:rFonts w:ascii="Times New Roman"/>
                <w:sz w:val="20"/>
              </w:rPr>
            </w:pPr>
          </w:p>
        </w:tc>
        <w:tc>
          <w:tcPr>
            <w:tcW w:w="847" w:type="dxa"/>
            <w:vMerge/>
            <w:tcBorders>
              <w:top w:val="nil"/>
            </w:tcBorders>
          </w:tcPr>
          <w:p w14:paraId="2B6EC4CA" w14:textId="77777777" w:rsidR="00EE2AB6" w:rsidRDefault="00EE2AB6">
            <w:pPr>
              <w:rPr>
                <w:sz w:val="2"/>
                <w:szCs w:val="2"/>
              </w:rPr>
            </w:pPr>
          </w:p>
        </w:tc>
        <w:tc>
          <w:tcPr>
            <w:tcW w:w="710" w:type="dxa"/>
            <w:vMerge/>
            <w:tcBorders>
              <w:top w:val="nil"/>
            </w:tcBorders>
          </w:tcPr>
          <w:p w14:paraId="5380511F" w14:textId="77777777" w:rsidR="00EE2AB6" w:rsidRDefault="00EE2AB6">
            <w:pPr>
              <w:rPr>
                <w:sz w:val="2"/>
                <w:szCs w:val="2"/>
              </w:rPr>
            </w:pPr>
          </w:p>
        </w:tc>
        <w:tc>
          <w:tcPr>
            <w:tcW w:w="1137" w:type="dxa"/>
            <w:vMerge/>
            <w:tcBorders>
              <w:top w:val="nil"/>
            </w:tcBorders>
          </w:tcPr>
          <w:p w14:paraId="7CB506FF" w14:textId="77777777" w:rsidR="00EE2AB6" w:rsidRDefault="00EE2AB6">
            <w:pPr>
              <w:rPr>
                <w:sz w:val="2"/>
                <w:szCs w:val="2"/>
              </w:rPr>
            </w:pPr>
          </w:p>
        </w:tc>
        <w:tc>
          <w:tcPr>
            <w:tcW w:w="2126" w:type="dxa"/>
            <w:tcBorders>
              <w:top w:val="nil"/>
              <w:bottom w:val="nil"/>
            </w:tcBorders>
          </w:tcPr>
          <w:p w14:paraId="47DA64B0" w14:textId="77777777" w:rsidR="00EE2AB6" w:rsidRDefault="00E822FE">
            <w:pPr>
              <w:pStyle w:val="TableParagraph"/>
              <w:spacing w:before="22"/>
              <w:ind w:left="111"/>
              <w:rPr>
                <w:sz w:val="20"/>
              </w:rPr>
            </w:pPr>
            <w:r>
              <w:rPr>
                <w:sz w:val="20"/>
              </w:rPr>
              <w:t>洋服ﾀﾞﾝｽ</w:t>
            </w:r>
          </w:p>
        </w:tc>
        <w:tc>
          <w:tcPr>
            <w:tcW w:w="2128" w:type="dxa"/>
            <w:tcBorders>
              <w:top w:val="nil"/>
              <w:bottom w:val="nil"/>
            </w:tcBorders>
          </w:tcPr>
          <w:p w14:paraId="20559E1D" w14:textId="77777777" w:rsidR="00EE2AB6" w:rsidRDefault="00EE2AB6">
            <w:pPr>
              <w:pStyle w:val="TableParagraph"/>
              <w:ind w:left="0"/>
              <w:rPr>
                <w:rFonts w:ascii="Times New Roman"/>
                <w:sz w:val="20"/>
              </w:rPr>
            </w:pPr>
          </w:p>
        </w:tc>
        <w:tc>
          <w:tcPr>
            <w:tcW w:w="990" w:type="dxa"/>
            <w:tcBorders>
              <w:top w:val="nil"/>
              <w:bottom w:val="nil"/>
            </w:tcBorders>
          </w:tcPr>
          <w:p w14:paraId="0F9F80C6" w14:textId="77777777" w:rsidR="00EE2AB6" w:rsidRDefault="00EE2AB6">
            <w:pPr>
              <w:pStyle w:val="TableParagraph"/>
              <w:ind w:left="0"/>
              <w:rPr>
                <w:rFonts w:ascii="Times New Roman"/>
                <w:sz w:val="20"/>
              </w:rPr>
            </w:pPr>
          </w:p>
        </w:tc>
        <w:tc>
          <w:tcPr>
            <w:tcW w:w="995" w:type="dxa"/>
            <w:vMerge/>
            <w:tcBorders>
              <w:top w:val="nil"/>
            </w:tcBorders>
          </w:tcPr>
          <w:p w14:paraId="751BF548" w14:textId="77777777" w:rsidR="00EE2AB6" w:rsidRDefault="00EE2AB6">
            <w:pPr>
              <w:rPr>
                <w:sz w:val="2"/>
                <w:szCs w:val="2"/>
              </w:rPr>
            </w:pPr>
          </w:p>
        </w:tc>
      </w:tr>
      <w:tr w:rsidR="00EE2AB6" w14:paraId="3F2CF5E2" w14:textId="77777777">
        <w:trPr>
          <w:trHeight w:val="555"/>
        </w:trPr>
        <w:tc>
          <w:tcPr>
            <w:tcW w:w="948" w:type="dxa"/>
            <w:tcBorders>
              <w:top w:val="nil"/>
            </w:tcBorders>
          </w:tcPr>
          <w:p w14:paraId="5B8F85C1" w14:textId="77777777" w:rsidR="00EE2AB6" w:rsidRDefault="00EE2AB6">
            <w:pPr>
              <w:pStyle w:val="TableParagraph"/>
              <w:ind w:left="0"/>
              <w:rPr>
                <w:rFonts w:ascii="Times New Roman"/>
                <w:sz w:val="20"/>
              </w:rPr>
            </w:pPr>
          </w:p>
        </w:tc>
        <w:tc>
          <w:tcPr>
            <w:tcW w:w="847" w:type="dxa"/>
            <w:vMerge/>
            <w:tcBorders>
              <w:top w:val="nil"/>
            </w:tcBorders>
          </w:tcPr>
          <w:p w14:paraId="2C0B1395" w14:textId="77777777" w:rsidR="00EE2AB6" w:rsidRDefault="00EE2AB6">
            <w:pPr>
              <w:rPr>
                <w:sz w:val="2"/>
                <w:szCs w:val="2"/>
              </w:rPr>
            </w:pPr>
          </w:p>
        </w:tc>
        <w:tc>
          <w:tcPr>
            <w:tcW w:w="710" w:type="dxa"/>
            <w:vMerge/>
            <w:tcBorders>
              <w:top w:val="nil"/>
            </w:tcBorders>
          </w:tcPr>
          <w:p w14:paraId="3FFB0622" w14:textId="77777777" w:rsidR="00EE2AB6" w:rsidRDefault="00EE2AB6">
            <w:pPr>
              <w:rPr>
                <w:sz w:val="2"/>
                <w:szCs w:val="2"/>
              </w:rPr>
            </w:pPr>
          </w:p>
        </w:tc>
        <w:tc>
          <w:tcPr>
            <w:tcW w:w="1137" w:type="dxa"/>
            <w:vMerge/>
            <w:tcBorders>
              <w:top w:val="nil"/>
            </w:tcBorders>
          </w:tcPr>
          <w:p w14:paraId="1C271960" w14:textId="77777777" w:rsidR="00EE2AB6" w:rsidRDefault="00EE2AB6">
            <w:pPr>
              <w:rPr>
                <w:sz w:val="2"/>
                <w:szCs w:val="2"/>
              </w:rPr>
            </w:pPr>
          </w:p>
        </w:tc>
        <w:tc>
          <w:tcPr>
            <w:tcW w:w="2126" w:type="dxa"/>
            <w:tcBorders>
              <w:top w:val="nil"/>
            </w:tcBorders>
          </w:tcPr>
          <w:p w14:paraId="2305353E" w14:textId="77777777" w:rsidR="00EE2AB6" w:rsidRDefault="00E822FE">
            <w:pPr>
              <w:pStyle w:val="TableParagraph"/>
              <w:spacing w:before="25"/>
              <w:ind w:left="111"/>
              <w:rPr>
                <w:sz w:val="20"/>
              </w:rPr>
            </w:pPr>
            <w:r>
              <w:rPr>
                <w:sz w:val="20"/>
              </w:rPr>
              <w:t>本棚</w:t>
            </w:r>
          </w:p>
        </w:tc>
        <w:tc>
          <w:tcPr>
            <w:tcW w:w="2128" w:type="dxa"/>
            <w:tcBorders>
              <w:top w:val="nil"/>
            </w:tcBorders>
          </w:tcPr>
          <w:p w14:paraId="19D85C4C" w14:textId="77777777" w:rsidR="00EE2AB6" w:rsidRDefault="00EE2AB6">
            <w:pPr>
              <w:pStyle w:val="TableParagraph"/>
              <w:ind w:left="0"/>
              <w:rPr>
                <w:rFonts w:ascii="Times New Roman"/>
                <w:sz w:val="20"/>
              </w:rPr>
            </w:pPr>
          </w:p>
        </w:tc>
        <w:tc>
          <w:tcPr>
            <w:tcW w:w="990" w:type="dxa"/>
            <w:tcBorders>
              <w:top w:val="nil"/>
            </w:tcBorders>
          </w:tcPr>
          <w:p w14:paraId="1C59A21C" w14:textId="77777777" w:rsidR="00EE2AB6" w:rsidRDefault="00EE2AB6">
            <w:pPr>
              <w:pStyle w:val="TableParagraph"/>
              <w:ind w:left="0"/>
              <w:rPr>
                <w:rFonts w:ascii="Times New Roman"/>
                <w:sz w:val="20"/>
              </w:rPr>
            </w:pPr>
          </w:p>
        </w:tc>
        <w:tc>
          <w:tcPr>
            <w:tcW w:w="995" w:type="dxa"/>
            <w:vMerge/>
            <w:tcBorders>
              <w:top w:val="nil"/>
            </w:tcBorders>
          </w:tcPr>
          <w:p w14:paraId="35ACBF20" w14:textId="77777777" w:rsidR="00EE2AB6" w:rsidRDefault="00EE2AB6">
            <w:pPr>
              <w:rPr>
                <w:sz w:val="2"/>
                <w:szCs w:val="2"/>
              </w:rPr>
            </w:pPr>
          </w:p>
        </w:tc>
      </w:tr>
    </w:tbl>
    <w:p w14:paraId="3AE1AEFA" w14:textId="77777777" w:rsidR="00EE2AB6" w:rsidRDefault="00EE2AB6">
      <w:pPr>
        <w:pStyle w:val="a3"/>
        <w:rPr>
          <w:rFonts w:ascii="ＭＳ ゴシック"/>
          <w:b/>
          <w:sz w:val="20"/>
        </w:rPr>
      </w:pPr>
    </w:p>
    <w:p w14:paraId="7F02786B" w14:textId="77777777" w:rsidR="00EE2AB6" w:rsidRDefault="00EE2AB6">
      <w:pPr>
        <w:pStyle w:val="a3"/>
        <w:rPr>
          <w:rFonts w:ascii="ＭＳ ゴシック"/>
          <w:b/>
          <w:sz w:val="20"/>
        </w:rPr>
      </w:pPr>
    </w:p>
    <w:p w14:paraId="1CD2ABA4" w14:textId="77777777" w:rsidR="00EE2AB6" w:rsidRDefault="00EE2AB6">
      <w:pPr>
        <w:pStyle w:val="a3"/>
        <w:rPr>
          <w:rFonts w:ascii="ＭＳ ゴシック"/>
          <w:b/>
          <w:sz w:val="20"/>
        </w:rPr>
      </w:pPr>
    </w:p>
    <w:p w14:paraId="590F7557" w14:textId="77777777" w:rsidR="00EE2AB6" w:rsidRDefault="00EE2AB6">
      <w:pPr>
        <w:pStyle w:val="a3"/>
        <w:rPr>
          <w:rFonts w:ascii="ＭＳ ゴシック"/>
          <w:b/>
          <w:sz w:val="19"/>
        </w:rPr>
      </w:pPr>
    </w:p>
    <w:p w14:paraId="41155E60" w14:textId="77777777" w:rsidR="00EE2AB6" w:rsidRPr="00A00290" w:rsidRDefault="00E822FE" w:rsidP="00A00290">
      <w:pPr>
        <w:pStyle w:val="2"/>
      </w:pPr>
      <w:r>
        <w:rPr>
          <w:position w:val="1"/>
        </w:rPr>
        <w:t>注</w:t>
      </w:r>
      <w:r w:rsidR="00A00290">
        <w:rPr>
          <w:rFonts w:hint="eastAsia"/>
          <w:position w:val="1"/>
        </w:rPr>
        <w:t xml:space="preserve">1　</w:t>
      </w:r>
      <w:r>
        <w:t>募集人数には，現在小白川キャンパスに所属している方の募集人数を記載しています。</w:t>
      </w:r>
    </w:p>
    <w:p w14:paraId="6BD2658F" w14:textId="77777777" w:rsidR="00EE2AB6" w:rsidRDefault="00E822FE" w:rsidP="00A00290">
      <w:pPr>
        <w:ind w:left="451" w:right="408" w:firstLineChars="100" w:firstLine="221"/>
        <w:rPr>
          <w:b/>
        </w:rPr>
      </w:pPr>
      <w:r>
        <w:rPr>
          <w:b/>
        </w:rPr>
        <w:t>なお，募集人数のほか，申し込み状況により空きがある場合は，「２．入寮可能</w:t>
      </w:r>
      <w:r w:rsidR="007E5488">
        <w:rPr>
          <w:rFonts w:hint="eastAsia"/>
          <w:b/>
        </w:rPr>
        <w:t>年限</w:t>
      </w:r>
      <w:r>
        <w:rPr>
          <w:b/>
        </w:rPr>
        <w:t>について」によらず，入寮可能年限を制限して入寮を認める場合があります。</w:t>
      </w:r>
    </w:p>
    <w:p w14:paraId="018F133E" w14:textId="77777777" w:rsidR="00EE2AB6" w:rsidRDefault="00EE2AB6">
      <w:pPr>
        <w:pStyle w:val="a3"/>
        <w:rPr>
          <w:b/>
        </w:rPr>
      </w:pPr>
    </w:p>
    <w:p w14:paraId="68E1E167" w14:textId="77777777" w:rsidR="00EE2AB6" w:rsidRDefault="00EE2AB6">
      <w:pPr>
        <w:pStyle w:val="a3"/>
        <w:rPr>
          <w:b/>
        </w:rPr>
      </w:pPr>
    </w:p>
    <w:p w14:paraId="3C9108E2" w14:textId="77777777" w:rsidR="00EE2AB6" w:rsidRPr="00A00290" w:rsidRDefault="00E822FE" w:rsidP="00A00290">
      <w:pPr>
        <w:spacing w:before="188"/>
        <w:ind w:left="121"/>
        <w:rPr>
          <w:b/>
        </w:rPr>
      </w:pPr>
      <w:r>
        <w:rPr>
          <w:b/>
        </w:rPr>
        <w:t>注</w:t>
      </w:r>
      <w:r w:rsidR="00A00290">
        <w:rPr>
          <w:rFonts w:hint="eastAsia"/>
          <w:b/>
        </w:rPr>
        <w:t xml:space="preserve">2　</w:t>
      </w:r>
      <w:r>
        <w:rPr>
          <w:b/>
        </w:rPr>
        <w:t>寄宿料（月額）には，光熱水費等のサービス利用料金は含まれません。</w:t>
      </w:r>
    </w:p>
    <w:p w14:paraId="230E8A97" w14:textId="77777777" w:rsidR="00EE2AB6" w:rsidRDefault="00E822FE">
      <w:pPr>
        <w:spacing w:before="1"/>
        <w:ind w:left="666"/>
        <w:rPr>
          <w:b/>
        </w:rPr>
      </w:pPr>
      <w:r>
        <w:rPr>
          <w:b/>
        </w:rPr>
        <w:t>なお,入寮又は退寮の日が月の中途である場合においても,１ヶ月分の寄宿料が必要です。</w:t>
      </w:r>
    </w:p>
    <w:p w14:paraId="7FE77714" w14:textId="77777777" w:rsidR="00EE2AB6" w:rsidRDefault="00EE2AB6">
      <w:pPr>
        <w:pStyle w:val="a3"/>
        <w:rPr>
          <w:b/>
        </w:rPr>
      </w:pPr>
    </w:p>
    <w:p w14:paraId="6DD02B41" w14:textId="77777777" w:rsidR="00EE2AB6" w:rsidRDefault="00EE2AB6">
      <w:pPr>
        <w:pStyle w:val="a3"/>
        <w:rPr>
          <w:b/>
        </w:rPr>
      </w:pPr>
    </w:p>
    <w:p w14:paraId="66185984" w14:textId="77777777" w:rsidR="00EE2AB6" w:rsidRDefault="00E822FE">
      <w:pPr>
        <w:tabs>
          <w:tab w:val="left" w:pos="783"/>
        </w:tabs>
        <w:spacing w:before="184" w:line="242" w:lineRule="auto"/>
        <w:ind w:left="563" w:right="455" w:hanging="442"/>
        <w:rPr>
          <w:b/>
        </w:rPr>
      </w:pPr>
      <w:r>
        <w:rPr>
          <w:b/>
        </w:rPr>
        <w:t>注</w:t>
      </w:r>
      <w:r w:rsidR="00A00290">
        <w:rPr>
          <w:rFonts w:hint="eastAsia"/>
          <w:b/>
        </w:rPr>
        <w:t xml:space="preserve">3　</w:t>
      </w:r>
      <w:r>
        <w:rPr>
          <w:b/>
        </w:rPr>
        <w:t>入寮時には，預かり金（30,000</w:t>
      </w:r>
      <w:r>
        <w:rPr>
          <w:b/>
          <w:spacing w:val="-49"/>
        </w:rPr>
        <w:t xml:space="preserve"> </w:t>
      </w:r>
      <w:r>
        <w:rPr>
          <w:b/>
        </w:rPr>
        <w:t>円）が必要です。この預かり金は，入寮者の過失による居室の 補修，クリーニング等の費用，各種サービスの未納金等に充当します。</w:t>
      </w:r>
    </w:p>
    <w:p w14:paraId="4F2F155D" w14:textId="77777777" w:rsidR="00EE2AB6" w:rsidRDefault="00EE2AB6">
      <w:pPr>
        <w:pStyle w:val="a3"/>
        <w:rPr>
          <w:b/>
        </w:rPr>
      </w:pPr>
    </w:p>
    <w:p w14:paraId="5C5366A7" w14:textId="77777777" w:rsidR="00EE2AB6" w:rsidRDefault="00EE2AB6">
      <w:pPr>
        <w:pStyle w:val="a3"/>
        <w:rPr>
          <w:b/>
        </w:rPr>
      </w:pPr>
    </w:p>
    <w:p w14:paraId="0695F4A8" w14:textId="77777777" w:rsidR="00EE2AB6" w:rsidRDefault="00E822FE" w:rsidP="00A00290">
      <w:pPr>
        <w:spacing w:before="182"/>
        <w:ind w:left="121"/>
        <w:rPr>
          <w:b/>
        </w:rPr>
      </w:pPr>
      <w:r>
        <w:rPr>
          <w:b/>
        </w:rPr>
        <w:t>注</w:t>
      </w:r>
      <w:r w:rsidR="00A00290">
        <w:rPr>
          <w:rFonts w:hint="eastAsia"/>
          <w:b/>
        </w:rPr>
        <w:t xml:space="preserve">4　</w:t>
      </w:r>
      <w:r>
        <w:rPr>
          <w:b/>
        </w:rPr>
        <w:t>白楊寮は，居室・建物・敷地内全面禁煙となっています。</w:t>
      </w:r>
    </w:p>
    <w:p w14:paraId="41D7784B" w14:textId="77777777" w:rsidR="00EE2AB6" w:rsidRDefault="00EE2AB6">
      <w:pPr>
        <w:sectPr w:rsidR="00EE2AB6">
          <w:footerReference w:type="default" r:id="rId6"/>
          <w:type w:val="continuous"/>
          <w:pgSz w:w="11920" w:h="16850"/>
          <w:pgMar w:top="1160" w:right="600" w:bottom="1200" w:left="740" w:header="720" w:footer="1017" w:gutter="0"/>
          <w:pgNumType w:start="1"/>
          <w:cols w:space="720"/>
        </w:sectPr>
      </w:pPr>
    </w:p>
    <w:p w14:paraId="022EB5FC" w14:textId="77777777" w:rsidR="00EE2AB6" w:rsidRDefault="00E822FE">
      <w:pPr>
        <w:spacing w:before="44"/>
        <w:ind w:left="224"/>
        <w:rPr>
          <w:rFonts w:ascii="ＭＳ ゴシック" w:eastAsia="ＭＳ ゴシック"/>
          <w:b/>
          <w:sz w:val="20"/>
        </w:rPr>
      </w:pPr>
      <w:r>
        <w:rPr>
          <w:rFonts w:ascii="ＭＳ ゴシック" w:eastAsia="ＭＳ ゴシック" w:hint="eastAsia"/>
          <w:b/>
          <w:sz w:val="20"/>
        </w:rPr>
        <w:lastRenderedPageBreak/>
        <w:t>２． 入寮可能年限について</w:t>
      </w:r>
    </w:p>
    <w:p w14:paraId="550824C4" w14:textId="77777777" w:rsidR="00EE2AB6" w:rsidRDefault="00E822FE">
      <w:pPr>
        <w:pStyle w:val="a3"/>
        <w:spacing w:before="55" w:line="242" w:lineRule="auto"/>
        <w:ind w:left="224" w:right="408" w:firstLine="225"/>
        <w:jc w:val="both"/>
      </w:pPr>
      <w:r>
        <w:t>白楊寮への入寮可能年限は下記のとおりです。留年等により入寮可能年限を過ぎてしまった場合， 退寮していただくことになります。また，大学院に進学する場合は，進学時に改めて願書及びその他必要書類を提出していただき，選考いたします。なお，休学・停学・寄宿料未納等が生じたときは， 退寮していただく場合があります。</w:t>
      </w:r>
    </w:p>
    <w:p w14:paraId="34775117" w14:textId="77777777" w:rsidR="00EE2AB6" w:rsidRDefault="00EE2AB6">
      <w:pPr>
        <w:pStyle w:val="a3"/>
        <w:spacing w:before="9"/>
        <w:rPr>
          <w:sz w:val="24"/>
        </w:rPr>
      </w:pPr>
    </w:p>
    <w:tbl>
      <w:tblPr>
        <w:tblStyle w:val="TableNormal"/>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3079"/>
        <w:gridCol w:w="1560"/>
      </w:tblGrid>
      <w:tr w:rsidR="00EE2AB6" w14:paraId="054D3C34" w14:textId="77777777">
        <w:trPr>
          <w:trHeight w:val="340"/>
        </w:trPr>
        <w:tc>
          <w:tcPr>
            <w:tcW w:w="4677" w:type="dxa"/>
            <w:gridSpan w:val="2"/>
          </w:tcPr>
          <w:p w14:paraId="606EC0B0" w14:textId="77777777" w:rsidR="00EE2AB6" w:rsidRDefault="00E822FE">
            <w:pPr>
              <w:pStyle w:val="TableParagraph"/>
              <w:spacing w:before="71" w:line="249" w:lineRule="exact"/>
              <w:ind w:left="1717" w:right="1710"/>
              <w:jc w:val="center"/>
              <w:rPr>
                <w:sz w:val="20"/>
              </w:rPr>
            </w:pPr>
            <w:r>
              <w:rPr>
                <w:sz w:val="20"/>
              </w:rPr>
              <w:t>入寮時の状態</w:t>
            </w:r>
          </w:p>
        </w:tc>
        <w:tc>
          <w:tcPr>
            <w:tcW w:w="1560" w:type="dxa"/>
          </w:tcPr>
          <w:p w14:paraId="13E2F7E8" w14:textId="77777777" w:rsidR="00EE2AB6" w:rsidRDefault="00E822FE">
            <w:pPr>
              <w:pStyle w:val="TableParagraph"/>
              <w:spacing w:before="71" w:line="249" w:lineRule="exact"/>
              <w:ind w:left="182"/>
              <w:rPr>
                <w:sz w:val="20"/>
              </w:rPr>
            </w:pPr>
            <w:r>
              <w:rPr>
                <w:sz w:val="20"/>
              </w:rPr>
              <w:t>入寮可能年限</w:t>
            </w:r>
          </w:p>
        </w:tc>
      </w:tr>
      <w:tr w:rsidR="00EE2AB6" w14:paraId="0A937935" w14:textId="77777777">
        <w:trPr>
          <w:trHeight w:val="340"/>
        </w:trPr>
        <w:tc>
          <w:tcPr>
            <w:tcW w:w="1598" w:type="dxa"/>
            <w:vMerge w:val="restart"/>
          </w:tcPr>
          <w:p w14:paraId="7F0B3DDA" w14:textId="77777777" w:rsidR="00EE2AB6" w:rsidRDefault="00EE2AB6">
            <w:pPr>
              <w:pStyle w:val="TableParagraph"/>
              <w:ind w:left="0"/>
              <w:rPr>
                <w:sz w:val="20"/>
              </w:rPr>
            </w:pPr>
          </w:p>
          <w:p w14:paraId="6D50BF6A" w14:textId="77777777" w:rsidR="00EE2AB6" w:rsidRDefault="00EE2AB6">
            <w:pPr>
              <w:pStyle w:val="TableParagraph"/>
              <w:ind w:left="0"/>
              <w:rPr>
                <w:sz w:val="26"/>
              </w:rPr>
            </w:pPr>
          </w:p>
          <w:p w14:paraId="4DCC4303" w14:textId="77777777" w:rsidR="00EE2AB6" w:rsidRDefault="00E822FE">
            <w:pPr>
              <w:pStyle w:val="TableParagraph"/>
              <w:ind w:left="107"/>
              <w:rPr>
                <w:sz w:val="20"/>
              </w:rPr>
            </w:pPr>
            <w:r>
              <w:rPr>
                <w:sz w:val="20"/>
              </w:rPr>
              <w:t>学部生</w:t>
            </w:r>
          </w:p>
          <w:p w14:paraId="3033AD85" w14:textId="77777777" w:rsidR="00EE2AB6" w:rsidRDefault="00E822FE">
            <w:pPr>
              <w:pStyle w:val="TableParagraph"/>
              <w:spacing w:before="60"/>
              <w:ind w:left="107"/>
              <w:rPr>
                <w:sz w:val="20"/>
              </w:rPr>
            </w:pPr>
            <w:r>
              <w:rPr>
                <w:sz w:val="20"/>
              </w:rPr>
              <w:t>（昼間コース）</w:t>
            </w:r>
          </w:p>
        </w:tc>
        <w:tc>
          <w:tcPr>
            <w:tcW w:w="3079" w:type="dxa"/>
          </w:tcPr>
          <w:p w14:paraId="4994A294" w14:textId="77777777" w:rsidR="00EE2AB6" w:rsidRDefault="00E822FE">
            <w:pPr>
              <w:pStyle w:val="TableParagraph"/>
              <w:spacing w:before="71" w:line="249" w:lineRule="exact"/>
              <w:ind w:left="108"/>
              <w:rPr>
                <w:sz w:val="20"/>
              </w:rPr>
            </w:pPr>
            <w:r>
              <w:rPr>
                <w:sz w:val="20"/>
              </w:rPr>
              <w:t>米沢キャンパス修学１年目</w:t>
            </w:r>
          </w:p>
        </w:tc>
        <w:tc>
          <w:tcPr>
            <w:tcW w:w="1560" w:type="dxa"/>
          </w:tcPr>
          <w:p w14:paraId="662DEABE" w14:textId="77777777" w:rsidR="00EE2AB6" w:rsidRDefault="00E822FE">
            <w:pPr>
              <w:pStyle w:val="TableParagraph"/>
              <w:spacing w:before="71" w:line="249" w:lineRule="exact"/>
              <w:rPr>
                <w:sz w:val="20"/>
              </w:rPr>
            </w:pPr>
            <w:r>
              <w:rPr>
                <w:sz w:val="20"/>
              </w:rPr>
              <w:t>３年</w:t>
            </w:r>
          </w:p>
        </w:tc>
      </w:tr>
      <w:tr w:rsidR="00EE2AB6" w14:paraId="5A998829" w14:textId="77777777">
        <w:trPr>
          <w:trHeight w:val="340"/>
        </w:trPr>
        <w:tc>
          <w:tcPr>
            <w:tcW w:w="1598" w:type="dxa"/>
            <w:vMerge/>
            <w:tcBorders>
              <w:top w:val="nil"/>
            </w:tcBorders>
          </w:tcPr>
          <w:p w14:paraId="569D953C" w14:textId="77777777" w:rsidR="00EE2AB6" w:rsidRDefault="00EE2AB6">
            <w:pPr>
              <w:rPr>
                <w:sz w:val="2"/>
                <w:szCs w:val="2"/>
              </w:rPr>
            </w:pPr>
          </w:p>
        </w:tc>
        <w:tc>
          <w:tcPr>
            <w:tcW w:w="3079" w:type="dxa"/>
          </w:tcPr>
          <w:p w14:paraId="7672F45D" w14:textId="77777777" w:rsidR="00EE2AB6" w:rsidRDefault="00E822FE">
            <w:pPr>
              <w:pStyle w:val="TableParagraph"/>
              <w:spacing w:before="71" w:line="249" w:lineRule="exact"/>
              <w:ind w:left="108"/>
              <w:rPr>
                <w:sz w:val="20"/>
              </w:rPr>
            </w:pPr>
            <w:r>
              <w:rPr>
                <w:sz w:val="20"/>
              </w:rPr>
              <w:t>米沢キャンパス修学２年目</w:t>
            </w:r>
          </w:p>
        </w:tc>
        <w:tc>
          <w:tcPr>
            <w:tcW w:w="1560" w:type="dxa"/>
          </w:tcPr>
          <w:p w14:paraId="33157E42" w14:textId="77777777" w:rsidR="00EE2AB6" w:rsidRDefault="00E822FE">
            <w:pPr>
              <w:pStyle w:val="TableParagraph"/>
              <w:spacing w:before="71" w:line="249" w:lineRule="exact"/>
              <w:rPr>
                <w:sz w:val="20"/>
              </w:rPr>
            </w:pPr>
            <w:r>
              <w:rPr>
                <w:sz w:val="20"/>
              </w:rPr>
              <w:t>２年</w:t>
            </w:r>
          </w:p>
        </w:tc>
      </w:tr>
      <w:tr w:rsidR="00EE2AB6" w14:paraId="56C2CEBA" w14:textId="77777777">
        <w:trPr>
          <w:trHeight w:val="337"/>
        </w:trPr>
        <w:tc>
          <w:tcPr>
            <w:tcW w:w="1598" w:type="dxa"/>
            <w:vMerge/>
            <w:tcBorders>
              <w:top w:val="nil"/>
            </w:tcBorders>
          </w:tcPr>
          <w:p w14:paraId="4F097319" w14:textId="77777777" w:rsidR="00EE2AB6" w:rsidRDefault="00EE2AB6">
            <w:pPr>
              <w:rPr>
                <w:sz w:val="2"/>
                <w:szCs w:val="2"/>
              </w:rPr>
            </w:pPr>
          </w:p>
        </w:tc>
        <w:tc>
          <w:tcPr>
            <w:tcW w:w="3079" w:type="dxa"/>
          </w:tcPr>
          <w:p w14:paraId="389156A1" w14:textId="77777777" w:rsidR="00EE2AB6" w:rsidRDefault="00E822FE">
            <w:pPr>
              <w:pStyle w:val="TableParagraph"/>
              <w:spacing w:before="71" w:line="247" w:lineRule="exact"/>
              <w:ind w:left="108"/>
              <w:rPr>
                <w:sz w:val="20"/>
              </w:rPr>
            </w:pPr>
            <w:r>
              <w:rPr>
                <w:sz w:val="20"/>
              </w:rPr>
              <w:t>米沢キャンパス修学３年目</w:t>
            </w:r>
          </w:p>
        </w:tc>
        <w:tc>
          <w:tcPr>
            <w:tcW w:w="1560" w:type="dxa"/>
          </w:tcPr>
          <w:p w14:paraId="3AB54271" w14:textId="77777777" w:rsidR="00EE2AB6" w:rsidRDefault="00E822FE">
            <w:pPr>
              <w:pStyle w:val="TableParagraph"/>
              <w:spacing w:before="71" w:line="247" w:lineRule="exact"/>
              <w:rPr>
                <w:sz w:val="20"/>
              </w:rPr>
            </w:pPr>
            <w:r>
              <w:rPr>
                <w:sz w:val="20"/>
              </w:rPr>
              <w:t>１年</w:t>
            </w:r>
          </w:p>
        </w:tc>
      </w:tr>
      <w:tr w:rsidR="00EE2AB6" w14:paraId="17841324" w14:textId="77777777">
        <w:trPr>
          <w:trHeight w:val="318"/>
        </w:trPr>
        <w:tc>
          <w:tcPr>
            <w:tcW w:w="1598" w:type="dxa"/>
            <w:vMerge/>
            <w:tcBorders>
              <w:top w:val="nil"/>
            </w:tcBorders>
          </w:tcPr>
          <w:p w14:paraId="0A81A212" w14:textId="77777777" w:rsidR="00EE2AB6" w:rsidRDefault="00EE2AB6">
            <w:pPr>
              <w:rPr>
                <w:sz w:val="2"/>
                <w:szCs w:val="2"/>
              </w:rPr>
            </w:pPr>
          </w:p>
        </w:tc>
        <w:tc>
          <w:tcPr>
            <w:tcW w:w="3079" w:type="dxa"/>
          </w:tcPr>
          <w:p w14:paraId="2A33409E" w14:textId="77777777" w:rsidR="00EE2AB6" w:rsidRDefault="00E822FE">
            <w:pPr>
              <w:pStyle w:val="TableParagraph"/>
              <w:spacing w:before="61" w:line="237" w:lineRule="exact"/>
              <w:ind w:left="108"/>
              <w:rPr>
                <w:sz w:val="20"/>
              </w:rPr>
            </w:pPr>
            <w:r>
              <w:rPr>
                <w:sz w:val="20"/>
              </w:rPr>
              <w:t>３年次編入学生１年目</w:t>
            </w:r>
          </w:p>
        </w:tc>
        <w:tc>
          <w:tcPr>
            <w:tcW w:w="1560" w:type="dxa"/>
          </w:tcPr>
          <w:p w14:paraId="0B42AA18" w14:textId="77777777" w:rsidR="00EE2AB6" w:rsidRDefault="00E822FE">
            <w:pPr>
              <w:pStyle w:val="TableParagraph"/>
              <w:spacing w:before="61" w:line="237" w:lineRule="exact"/>
              <w:rPr>
                <w:sz w:val="20"/>
              </w:rPr>
            </w:pPr>
            <w:r>
              <w:rPr>
                <w:sz w:val="20"/>
              </w:rPr>
              <w:t>２年</w:t>
            </w:r>
          </w:p>
        </w:tc>
      </w:tr>
      <w:tr w:rsidR="00EE2AB6" w14:paraId="399189DF" w14:textId="77777777">
        <w:trPr>
          <w:trHeight w:val="316"/>
        </w:trPr>
        <w:tc>
          <w:tcPr>
            <w:tcW w:w="1598" w:type="dxa"/>
            <w:vMerge/>
            <w:tcBorders>
              <w:top w:val="nil"/>
            </w:tcBorders>
          </w:tcPr>
          <w:p w14:paraId="40DF1D4D" w14:textId="77777777" w:rsidR="00EE2AB6" w:rsidRDefault="00EE2AB6">
            <w:pPr>
              <w:rPr>
                <w:sz w:val="2"/>
                <w:szCs w:val="2"/>
              </w:rPr>
            </w:pPr>
          </w:p>
        </w:tc>
        <w:tc>
          <w:tcPr>
            <w:tcW w:w="3079" w:type="dxa"/>
          </w:tcPr>
          <w:p w14:paraId="4A73E8EA" w14:textId="77777777" w:rsidR="00EE2AB6" w:rsidRDefault="00E822FE">
            <w:pPr>
              <w:pStyle w:val="TableParagraph"/>
              <w:spacing w:before="59" w:line="237" w:lineRule="exact"/>
              <w:ind w:left="108"/>
              <w:rPr>
                <w:sz w:val="20"/>
              </w:rPr>
            </w:pPr>
            <w:r>
              <w:rPr>
                <w:sz w:val="20"/>
              </w:rPr>
              <w:t>３年次編入学生２年目</w:t>
            </w:r>
          </w:p>
        </w:tc>
        <w:tc>
          <w:tcPr>
            <w:tcW w:w="1560" w:type="dxa"/>
          </w:tcPr>
          <w:p w14:paraId="5BBB3FF5" w14:textId="77777777" w:rsidR="00EE2AB6" w:rsidRDefault="00E822FE">
            <w:pPr>
              <w:pStyle w:val="TableParagraph"/>
              <w:spacing w:before="59" w:line="237" w:lineRule="exact"/>
              <w:rPr>
                <w:sz w:val="20"/>
              </w:rPr>
            </w:pPr>
            <w:r>
              <w:rPr>
                <w:sz w:val="20"/>
              </w:rPr>
              <w:t>１年</w:t>
            </w:r>
          </w:p>
        </w:tc>
      </w:tr>
      <w:tr w:rsidR="00EE2AB6" w14:paraId="2236659F" w14:textId="77777777">
        <w:trPr>
          <w:trHeight w:val="318"/>
        </w:trPr>
        <w:tc>
          <w:tcPr>
            <w:tcW w:w="1598" w:type="dxa"/>
            <w:vMerge w:val="restart"/>
          </w:tcPr>
          <w:p w14:paraId="1F63111F" w14:textId="77777777" w:rsidR="00EE2AB6" w:rsidRDefault="00EE2AB6">
            <w:pPr>
              <w:pStyle w:val="TableParagraph"/>
              <w:ind w:left="0"/>
              <w:rPr>
                <w:sz w:val="20"/>
              </w:rPr>
            </w:pPr>
          </w:p>
          <w:p w14:paraId="36949553" w14:textId="77777777" w:rsidR="00EE2AB6" w:rsidRDefault="00E822FE">
            <w:pPr>
              <w:pStyle w:val="TableParagraph"/>
              <w:spacing w:before="136"/>
              <w:ind w:left="107"/>
              <w:rPr>
                <w:sz w:val="20"/>
              </w:rPr>
            </w:pPr>
            <w:r>
              <w:rPr>
                <w:sz w:val="20"/>
              </w:rPr>
              <w:t>学部生</w:t>
            </w:r>
          </w:p>
          <w:p w14:paraId="7D315A6E" w14:textId="77777777" w:rsidR="00EE2AB6" w:rsidRDefault="00E822FE">
            <w:pPr>
              <w:pStyle w:val="TableParagraph"/>
              <w:spacing w:before="61"/>
              <w:ind w:left="107"/>
              <w:rPr>
                <w:sz w:val="20"/>
              </w:rPr>
            </w:pPr>
            <w:r>
              <w:rPr>
                <w:sz w:val="20"/>
              </w:rPr>
              <w:t>(ﾌﾚｯｸｽｺｰｽ)</w:t>
            </w:r>
          </w:p>
        </w:tc>
        <w:tc>
          <w:tcPr>
            <w:tcW w:w="3079" w:type="dxa"/>
          </w:tcPr>
          <w:p w14:paraId="69672086" w14:textId="77777777" w:rsidR="00EE2AB6" w:rsidRDefault="00E822FE">
            <w:pPr>
              <w:pStyle w:val="TableParagraph"/>
              <w:spacing w:before="59" w:line="240" w:lineRule="exact"/>
              <w:ind w:left="108"/>
              <w:rPr>
                <w:sz w:val="20"/>
              </w:rPr>
            </w:pPr>
            <w:r>
              <w:rPr>
                <w:sz w:val="20"/>
              </w:rPr>
              <w:t>入学後１年目</w:t>
            </w:r>
          </w:p>
        </w:tc>
        <w:tc>
          <w:tcPr>
            <w:tcW w:w="1560" w:type="dxa"/>
          </w:tcPr>
          <w:p w14:paraId="3457AA8B" w14:textId="77777777" w:rsidR="00EE2AB6" w:rsidRDefault="00E822FE">
            <w:pPr>
              <w:pStyle w:val="TableParagraph"/>
              <w:spacing w:before="59" w:line="240" w:lineRule="exact"/>
              <w:rPr>
                <w:sz w:val="20"/>
              </w:rPr>
            </w:pPr>
            <w:r>
              <w:rPr>
                <w:sz w:val="20"/>
              </w:rPr>
              <w:t>４年</w:t>
            </w:r>
          </w:p>
        </w:tc>
      </w:tr>
      <w:tr w:rsidR="00EE2AB6" w14:paraId="07E05125" w14:textId="77777777">
        <w:trPr>
          <w:trHeight w:val="316"/>
        </w:trPr>
        <w:tc>
          <w:tcPr>
            <w:tcW w:w="1598" w:type="dxa"/>
            <w:vMerge/>
            <w:tcBorders>
              <w:top w:val="nil"/>
            </w:tcBorders>
          </w:tcPr>
          <w:p w14:paraId="1BE55769" w14:textId="77777777" w:rsidR="00EE2AB6" w:rsidRDefault="00EE2AB6">
            <w:pPr>
              <w:rPr>
                <w:sz w:val="2"/>
                <w:szCs w:val="2"/>
              </w:rPr>
            </w:pPr>
          </w:p>
        </w:tc>
        <w:tc>
          <w:tcPr>
            <w:tcW w:w="3079" w:type="dxa"/>
          </w:tcPr>
          <w:p w14:paraId="48571808" w14:textId="77777777" w:rsidR="00EE2AB6" w:rsidRDefault="00E822FE">
            <w:pPr>
              <w:pStyle w:val="TableParagraph"/>
              <w:spacing w:before="59" w:line="237" w:lineRule="exact"/>
              <w:ind w:left="108"/>
              <w:rPr>
                <w:sz w:val="20"/>
              </w:rPr>
            </w:pPr>
            <w:r>
              <w:rPr>
                <w:sz w:val="20"/>
              </w:rPr>
              <w:t>入学後２年目</w:t>
            </w:r>
          </w:p>
        </w:tc>
        <w:tc>
          <w:tcPr>
            <w:tcW w:w="1560" w:type="dxa"/>
          </w:tcPr>
          <w:p w14:paraId="5041D049" w14:textId="77777777" w:rsidR="00EE2AB6" w:rsidRDefault="00E822FE">
            <w:pPr>
              <w:pStyle w:val="TableParagraph"/>
              <w:spacing w:before="59" w:line="237" w:lineRule="exact"/>
              <w:rPr>
                <w:sz w:val="20"/>
              </w:rPr>
            </w:pPr>
            <w:r>
              <w:rPr>
                <w:sz w:val="20"/>
              </w:rPr>
              <w:t>３年</w:t>
            </w:r>
          </w:p>
        </w:tc>
      </w:tr>
      <w:tr w:rsidR="00EE2AB6" w14:paraId="3D119D6C" w14:textId="77777777">
        <w:trPr>
          <w:trHeight w:val="318"/>
        </w:trPr>
        <w:tc>
          <w:tcPr>
            <w:tcW w:w="1598" w:type="dxa"/>
            <w:vMerge/>
            <w:tcBorders>
              <w:top w:val="nil"/>
            </w:tcBorders>
          </w:tcPr>
          <w:p w14:paraId="4395BD00" w14:textId="77777777" w:rsidR="00EE2AB6" w:rsidRDefault="00EE2AB6">
            <w:pPr>
              <w:rPr>
                <w:sz w:val="2"/>
                <w:szCs w:val="2"/>
              </w:rPr>
            </w:pPr>
          </w:p>
        </w:tc>
        <w:tc>
          <w:tcPr>
            <w:tcW w:w="3079" w:type="dxa"/>
          </w:tcPr>
          <w:p w14:paraId="62808A8E" w14:textId="77777777" w:rsidR="00EE2AB6" w:rsidRDefault="00E822FE">
            <w:pPr>
              <w:pStyle w:val="TableParagraph"/>
              <w:spacing w:before="59" w:line="240" w:lineRule="exact"/>
              <w:ind w:left="108"/>
              <w:rPr>
                <w:sz w:val="20"/>
              </w:rPr>
            </w:pPr>
            <w:r>
              <w:rPr>
                <w:sz w:val="20"/>
              </w:rPr>
              <w:t>入学後３年目</w:t>
            </w:r>
          </w:p>
        </w:tc>
        <w:tc>
          <w:tcPr>
            <w:tcW w:w="1560" w:type="dxa"/>
          </w:tcPr>
          <w:p w14:paraId="78505674" w14:textId="77777777" w:rsidR="00EE2AB6" w:rsidRDefault="00E822FE">
            <w:pPr>
              <w:pStyle w:val="TableParagraph"/>
              <w:spacing w:before="59" w:line="240" w:lineRule="exact"/>
              <w:rPr>
                <w:sz w:val="20"/>
              </w:rPr>
            </w:pPr>
            <w:r>
              <w:rPr>
                <w:sz w:val="20"/>
              </w:rPr>
              <w:t>２年</w:t>
            </w:r>
          </w:p>
        </w:tc>
      </w:tr>
      <w:tr w:rsidR="00EE2AB6" w14:paraId="07BACF28" w14:textId="77777777">
        <w:trPr>
          <w:trHeight w:val="316"/>
        </w:trPr>
        <w:tc>
          <w:tcPr>
            <w:tcW w:w="1598" w:type="dxa"/>
            <w:vMerge/>
            <w:tcBorders>
              <w:top w:val="nil"/>
            </w:tcBorders>
          </w:tcPr>
          <w:p w14:paraId="67D106AF" w14:textId="77777777" w:rsidR="00EE2AB6" w:rsidRDefault="00EE2AB6">
            <w:pPr>
              <w:rPr>
                <w:sz w:val="2"/>
                <w:szCs w:val="2"/>
              </w:rPr>
            </w:pPr>
          </w:p>
        </w:tc>
        <w:tc>
          <w:tcPr>
            <w:tcW w:w="3079" w:type="dxa"/>
          </w:tcPr>
          <w:p w14:paraId="58FA483B" w14:textId="77777777" w:rsidR="00EE2AB6" w:rsidRDefault="00E822FE">
            <w:pPr>
              <w:pStyle w:val="TableParagraph"/>
              <w:spacing w:before="59" w:line="237" w:lineRule="exact"/>
              <w:ind w:left="108"/>
              <w:rPr>
                <w:sz w:val="20"/>
              </w:rPr>
            </w:pPr>
            <w:r>
              <w:rPr>
                <w:sz w:val="20"/>
              </w:rPr>
              <w:t>入学後４年目</w:t>
            </w:r>
          </w:p>
        </w:tc>
        <w:tc>
          <w:tcPr>
            <w:tcW w:w="1560" w:type="dxa"/>
          </w:tcPr>
          <w:p w14:paraId="14B1E56A" w14:textId="77777777" w:rsidR="00EE2AB6" w:rsidRDefault="00E822FE">
            <w:pPr>
              <w:pStyle w:val="TableParagraph"/>
              <w:spacing w:before="59" w:line="237" w:lineRule="exact"/>
              <w:rPr>
                <w:sz w:val="20"/>
              </w:rPr>
            </w:pPr>
            <w:r>
              <w:rPr>
                <w:sz w:val="20"/>
              </w:rPr>
              <w:t>１年</w:t>
            </w:r>
          </w:p>
        </w:tc>
      </w:tr>
      <w:tr w:rsidR="00EE2AB6" w14:paraId="3E39B91B" w14:textId="77777777">
        <w:trPr>
          <w:trHeight w:val="316"/>
        </w:trPr>
        <w:tc>
          <w:tcPr>
            <w:tcW w:w="1598" w:type="dxa"/>
            <w:vMerge w:val="restart"/>
          </w:tcPr>
          <w:p w14:paraId="24A9D520" w14:textId="77777777" w:rsidR="00EE2AB6" w:rsidRDefault="00EE2AB6">
            <w:pPr>
              <w:pStyle w:val="TableParagraph"/>
              <w:spacing w:before="4"/>
              <w:ind w:left="0"/>
              <w:rPr>
                <w:sz w:val="17"/>
              </w:rPr>
            </w:pPr>
          </w:p>
          <w:p w14:paraId="2261EAD1" w14:textId="77777777" w:rsidR="00EE2AB6" w:rsidRDefault="00E822FE">
            <w:pPr>
              <w:pStyle w:val="TableParagraph"/>
              <w:ind w:left="107"/>
              <w:rPr>
                <w:sz w:val="20"/>
              </w:rPr>
            </w:pPr>
            <w:r>
              <w:rPr>
                <w:sz w:val="20"/>
              </w:rPr>
              <w:t>博士前期課程</w:t>
            </w:r>
          </w:p>
        </w:tc>
        <w:tc>
          <w:tcPr>
            <w:tcW w:w="3079" w:type="dxa"/>
          </w:tcPr>
          <w:p w14:paraId="217A24A0" w14:textId="77777777" w:rsidR="00EE2AB6" w:rsidRDefault="00E822FE">
            <w:pPr>
              <w:pStyle w:val="TableParagraph"/>
              <w:spacing w:before="59" w:line="237" w:lineRule="exact"/>
              <w:ind w:left="108"/>
              <w:rPr>
                <w:sz w:val="20"/>
              </w:rPr>
            </w:pPr>
            <w:r>
              <w:rPr>
                <w:sz w:val="20"/>
              </w:rPr>
              <w:t>入学後１年目</w:t>
            </w:r>
          </w:p>
        </w:tc>
        <w:tc>
          <w:tcPr>
            <w:tcW w:w="1560" w:type="dxa"/>
          </w:tcPr>
          <w:p w14:paraId="65DBD9A7" w14:textId="77777777" w:rsidR="00EE2AB6" w:rsidRDefault="00E822FE">
            <w:pPr>
              <w:pStyle w:val="TableParagraph"/>
              <w:spacing w:before="59" w:line="237" w:lineRule="exact"/>
              <w:rPr>
                <w:sz w:val="20"/>
              </w:rPr>
            </w:pPr>
            <w:r>
              <w:rPr>
                <w:sz w:val="20"/>
              </w:rPr>
              <w:t>２年</w:t>
            </w:r>
          </w:p>
        </w:tc>
      </w:tr>
      <w:tr w:rsidR="00EE2AB6" w14:paraId="04E12D8C" w14:textId="77777777">
        <w:trPr>
          <w:trHeight w:val="318"/>
        </w:trPr>
        <w:tc>
          <w:tcPr>
            <w:tcW w:w="1598" w:type="dxa"/>
            <w:vMerge/>
            <w:tcBorders>
              <w:top w:val="nil"/>
            </w:tcBorders>
          </w:tcPr>
          <w:p w14:paraId="477F07B1" w14:textId="77777777" w:rsidR="00EE2AB6" w:rsidRDefault="00EE2AB6">
            <w:pPr>
              <w:rPr>
                <w:sz w:val="2"/>
                <w:szCs w:val="2"/>
              </w:rPr>
            </w:pPr>
          </w:p>
        </w:tc>
        <w:tc>
          <w:tcPr>
            <w:tcW w:w="3079" w:type="dxa"/>
          </w:tcPr>
          <w:p w14:paraId="6F56E4B2" w14:textId="77777777" w:rsidR="00EE2AB6" w:rsidRDefault="00E822FE">
            <w:pPr>
              <w:pStyle w:val="TableParagraph"/>
              <w:spacing w:before="59" w:line="240" w:lineRule="exact"/>
              <w:ind w:left="108"/>
              <w:rPr>
                <w:sz w:val="20"/>
              </w:rPr>
            </w:pPr>
            <w:r>
              <w:rPr>
                <w:sz w:val="20"/>
              </w:rPr>
              <w:t>入学後２年目</w:t>
            </w:r>
          </w:p>
        </w:tc>
        <w:tc>
          <w:tcPr>
            <w:tcW w:w="1560" w:type="dxa"/>
          </w:tcPr>
          <w:p w14:paraId="739060DF" w14:textId="77777777" w:rsidR="00EE2AB6" w:rsidRDefault="00E822FE">
            <w:pPr>
              <w:pStyle w:val="TableParagraph"/>
              <w:spacing w:before="59" w:line="240" w:lineRule="exact"/>
              <w:rPr>
                <w:sz w:val="20"/>
              </w:rPr>
            </w:pPr>
            <w:r>
              <w:rPr>
                <w:sz w:val="20"/>
              </w:rPr>
              <w:t>１年</w:t>
            </w:r>
          </w:p>
        </w:tc>
      </w:tr>
      <w:tr w:rsidR="00EE2AB6" w14:paraId="73FE5357" w14:textId="77777777">
        <w:trPr>
          <w:trHeight w:val="316"/>
        </w:trPr>
        <w:tc>
          <w:tcPr>
            <w:tcW w:w="1598" w:type="dxa"/>
            <w:vMerge w:val="restart"/>
          </w:tcPr>
          <w:p w14:paraId="4D9D01F1" w14:textId="77777777" w:rsidR="00EE2AB6" w:rsidRDefault="00EE2AB6">
            <w:pPr>
              <w:pStyle w:val="TableParagraph"/>
              <w:ind w:left="0"/>
              <w:rPr>
                <w:sz w:val="20"/>
              </w:rPr>
            </w:pPr>
          </w:p>
          <w:p w14:paraId="1B60493A" w14:textId="77777777" w:rsidR="00EE2AB6" w:rsidRDefault="00E822FE">
            <w:pPr>
              <w:pStyle w:val="TableParagraph"/>
              <w:spacing w:before="141"/>
              <w:ind w:left="107"/>
              <w:rPr>
                <w:sz w:val="20"/>
              </w:rPr>
            </w:pPr>
            <w:r>
              <w:rPr>
                <w:sz w:val="20"/>
              </w:rPr>
              <w:t>博士後期課程</w:t>
            </w:r>
          </w:p>
        </w:tc>
        <w:tc>
          <w:tcPr>
            <w:tcW w:w="3079" w:type="dxa"/>
          </w:tcPr>
          <w:p w14:paraId="57E60545" w14:textId="77777777" w:rsidR="00EE2AB6" w:rsidRDefault="00E822FE">
            <w:pPr>
              <w:pStyle w:val="TableParagraph"/>
              <w:spacing w:before="59" w:line="237" w:lineRule="exact"/>
              <w:ind w:left="108"/>
              <w:rPr>
                <w:sz w:val="20"/>
              </w:rPr>
            </w:pPr>
            <w:r>
              <w:rPr>
                <w:sz w:val="20"/>
              </w:rPr>
              <w:t>入学後１年目</w:t>
            </w:r>
          </w:p>
        </w:tc>
        <w:tc>
          <w:tcPr>
            <w:tcW w:w="1560" w:type="dxa"/>
          </w:tcPr>
          <w:p w14:paraId="2E6501AF" w14:textId="77777777" w:rsidR="00EE2AB6" w:rsidRDefault="00E822FE">
            <w:pPr>
              <w:pStyle w:val="TableParagraph"/>
              <w:spacing w:before="59" w:line="237" w:lineRule="exact"/>
              <w:rPr>
                <w:sz w:val="20"/>
              </w:rPr>
            </w:pPr>
            <w:r>
              <w:rPr>
                <w:sz w:val="20"/>
              </w:rPr>
              <w:t>３年</w:t>
            </w:r>
          </w:p>
        </w:tc>
      </w:tr>
      <w:tr w:rsidR="00EE2AB6" w14:paraId="355203B8" w14:textId="77777777">
        <w:trPr>
          <w:trHeight w:val="318"/>
        </w:trPr>
        <w:tc>
          <w:tcPr>
            <w:tcW w:w="1598" w:type="dxa"/>
            <w:vMerge/>
            <w:tcBorders>
              <w:top w:val="nil"/>
            </w:tcBorders>
          </w:tcPr>
          <w:p w14:paraId="7ED0165B" w14:textId="77777777" w:rsidR="00EE2AB6" w:rsidRDefault="00EE2AB6">
            <w:pPr>
              <w:rPr>
                <w:sz w:val="2"/>
                <w:szCs w:val="2"/>
              </w:rPr>
            </w:pPr>
          </w:p>
        </w:tc>
        <w:tc>
          <w:tcPr>
            <w:tcW w:w="3079" w:type="dxa"/>
          </w:tcPr>
          <w:p w14:paraId="0FF694AD" w14:textId="77777777" w:rsidR="00EE2AB6" w:rsidRDefault="00E822FE">
            <w:pPr>
              <w:pStyle w:val="TableParagraph"/>
              <w:spacing w:before="59" w:line="240" w:lineRule="exact"/>
              <w:ind w:left="108"/>
              <w:rPr>
                <w:sz w:val="20"/>
              </w:rPr>
            </w:pPr>
            <w:r>
              <w:rPr>
                <w:sz w:val="20"/>
              </w:rPr>
              <w:t>入学後２年目</w:t>
            </w:r>
          </w:p>
        </w:tc>
        <w:tc>
          <w:tcPr>
            <w:tcW w:w="1560" w:type="dxa"/>
          </w:tcPr>
          <w:p w14:paraId="01B26ED1" w14:textId="77777777" w:rsidR="00EE2AB6" w:rsidRDefault="00E822FE">
            <w:pPr>
              <w:pStyle w:val="TableParagraph"/>
              <w:spacing w:before="59" w:line="240" w:lineRule="exact"/>
              <w:rPr>
                <w:sz w:val="20"/>
              </w:rPr>
            </w:pPr>
            <w:r>
              <w:rPr>
                <w:sz w:val="20"/>
              </w:rPr>
              <w:t>２年</w:t>
            </w:r>
          </w:p>
        </w:tc>
      </w:tr>
      <w:tr w:rsidR="00EE2AB6" w14:paraId="0AF75D2F" w14:textId="77777777">
        <w:trPr>
          <w:trHeight w:val="340"/>
        </w:trPr>
        <w:tc>
          <w:tcPr>
            <w:tcW w:w="1598" w:type="dxa"/>
            <w:vMerge/>
            <w:tcBorders>
              <w:top w:val="nil"/>
            </w:tcBorders>
          </w:tcPr>
          <w:p w14:paraId="266581BD" w14:textId="77777777" w:rsidR="00EE2AB6" w:rsidRDefault="00EE2AB6">
            <w:pPr>
              <w:rPr>
                <w:sz w:val="2"/>
                <w:szCs w:val="2"/>
              </w:rPr>
            </w:pPr>
          </w:p>
        </w:tc>
        <w:tc>
          <w:tcPr>
            <w:tcW w:w="3079" w:type="dxa"/>
          </w:tcPr>
          <w:p w14:paraId="1F2EFC9D" w14:textId="77777777" w:rsidR="00EE2AB6" w:rsidRDefault="00E822FE">
            <w:pPr>
              <w:pStyle w:val="TableParagraph"/>
              <w:spacing w:before="68" w:line="252" w:lineRule="exact"/>
              <w:ind w:left="108"/>
              <w:rPr>
                <w:sz w:val="20"/>
              </w:rPr>
            </w:pPr>
            <w:r>
              <w:rPr>
                <w:sz w:val="20"/>
              </w:rPr>
              <w:t>入学後３年目</w:t>
            </w:r>
          </w:p>
        </w:tc>
        <w:tc>
          <w:tcPr>
            <w:tcW w:w="1560" w:type="dxa"/>
          </w:tcPr>
          <w:p w14:paraId="689DDB6A" w14:textId="77777777" w:rsidR="00EE2AB6" w:rsidRDefault="00E822FE">
            <w:pPr>
              <w:pStyle w:val="TableParagraph"/>
              <w:spacing w:before="68" w:line="252" w:lineRule="exact"/>
              <w:rPr>
                <w:sz w:val="20"/>
              </w:rPr>
            </w:pPr>
            <w:r>
              <w:rPr>
                <w:sz w:val="20"/>
              </w:rPr>
              <w:t>１年</w:t>
            </w:r>
          </w:p>
        </w:tc>
      </w:tr>
    </w:tbl>
    <w:p w14:paraId="4EBE8839" w14:textId="77777777" w:rsidR="00EE2AB6" w:rsidRDefault="00EE2AB6">
      <w:pPr>
        <w:pStyle w:val="a3"/>
      </w:pPr>
    </w:p>
    <w:p w14:paraId="7E7CDCBA" w14:textId="77777777" w:rsidR="00EE2AB6" w:rsidRDefault="00EE2AB6">
      <w:pPr>
        <w:pStyle w:val="a3"/>
      </w:pPr>
    </w:p>
    <w:p w14:paraId="172CCC9A" w14:textId="77777777" w:rsidR="00EE2AB6" w:rsidRDefault="00EE2AB6">
      <w:pPr>
        <w:pStyle w:val="a3"/>
      </w:pPr>
    </w:p>
    <w:p w14:paraId="2CB1DB55" w14:textId="77777777" w:rsidR="00EE2AB6" w:rsidRDefault="00E822FE">
      <w:pPr>
        <w:spacing w:before="164"/>
        <w:ind w:left="224"/>
        <w:rPr>
          <w:rFonts w:ascii="ＭＳ ゴシック" w:eastAsia="ＭＳ ゴシック"/>
          <w:b/>
          <w:sz w:val="20"/>
        </w:rPr>
      </w:pPr>
      <w:r>
        <w:rPr>
          <w:rFonts w:ascii="ＭＳ ゴシック" w:eastAsia="ＭＳ ゴシック" w:hint="eastAsia"/>
          <w:b/>
          <w:sz w:val="20"/>
        </w:rPr>
        <w:t>３．入寮選考の方法について</w:t>
      </w:r>
    </w:p>
    <w:p w14:paraId="3E3805E0" w14:textId="77777777" w:rsidR="00EE2AB6" w:rsidRDefault="00E822FE">
      <w:pPr>
        <w:pStyle w:val="a3"/>
        <w:spacing w:before="62" w:line="242" w:lineRule="auto"/>
        <w:ind w:left="221" w:right="447" w:firstLine="220"/>
      </w:pPr>
      <w:r>
        <w:rPr>
          <w:spacing w:val="-3"/>
        </w:rPr>
        <w:t>入寮選考については，風水害等の被害に遭われたなどの特別な場合を除き，父と母</w:t>
      </w:r>
      <w:r>
        <w:t>（</w:t>
      </w:r>
      <w:r>
        <w:rPr>
          <w:spacing w:val="-3"/>
        </w:rPr>
        <w:t>父母両方ともいない場合は，父母に代わって家計を支えている方）の年間総所得額から特別控除（兄弟等</w:t>
      </w:r>
      <w:r>
        <w:rPr>
          <w:rFonts w:hint="eastAsia"/>
          <w:spacing w:val="-3"/>
        </w:rPr>
        <w:t>の</w:t>
      </w:r>
      <w:r>
        <w:rPr>
          <w:spacing w:val="-3"/>
        </w:rPr>
        <w:t>就学者控除など）を行った上で，家計評価額（控除後の年間総所得）を算出し，その低い順から入寮を許可することになります。</w:t>
      </w:r>
    </w:p>
    <w:p w14:paraId="06462C7C" w14:textId="77777777" w:rsidR="00EE2AB6" w:rsidRDefault="00E822FE">
      <w:pPr>
        <w:pStyle w:val="a3"/>
        <w:spacing w:before="25" w:line="242" w:lineRule="auto"/>
        <w:ind w:left="260" w:right="411" w:firstLine="218"/>
      </w:pPr>
      <w:r>
        <w:rPr>
          <w:spacing w:val="-3"/>
        </w:rPr>
        <w:t>なお，大学から自宅までの距離等は選考要件には入れません。また</w:t>
      </w:r>
      <w:r>
        <w:rPr>
          <w:rFonts w:hint="eastAsia"/>
          <w:spacing w:val="-3"/>
        </w:rPr>
        <w:t>，</w:t>
      </w:r>
      <w:r w:rsidRPr="00E822FE">
        <w:rPr>
          <w:spacing w:val="-3"/>
          <w:u w:val="thick"/>
        </w:rPr>
        <w:t>米沢市内に自宅がある場合</w:t>
      </w:r>
      <w:r>
        <w:rPr>
          <w:rFonts w:hint="eastAsia"/>
          <w:spacing w:val="-3"/>
          <w:u w:val="thick"/>
        </w:rPr>
        <w:t>は原則</w:t>
      </w:r>
      <w:r w:rsidRPr="00E822FE">
        <w:rPr>
          <w:spacing w:val="-3"/>
          <w:u w:val="thick"/>
        </w:rPr>
        <w:t>として入寮できません。</w:t>
      </w:r>
    </w:p>
    <w:p w14:paraId="4D2536CF" w14:textId="77777777" w:rsidR="00EE2AB6" w:rsidRDefault="00EE2AB6">
      <w:pPr>
        <w:pStyle w:val="a3"/>
      </w:pPr>
    </w:p>
    <w:p w14:paraId="27B49205" w14:textId="77777777" w:rsidR="00EE2AB6" w:rsidRDefault="00EE2AB6">
      <w:pPr>
        <w:pStyle w:val="a3"/>
      </w:pPr>
    </w:p>
    <w:p w14:paraId="55529618" w14:textId="77777777" w:rsidR="00EE2AB6" w:rsidRDefault="00EE2AB6">
      <w:pPr>
        <w:pStyle w:val="a3"/>
        <w:spacing w:before="9"/>
        <w:rPr>
          <w:sz w:val="16"/>
        </w:rPr>
      </w:pPr>
    </w:p>
    <w:p w14:paraId="5C54ED1C" w14:textId="77777777" w:rsidR="00EE2AB6" w:rsidRDefault="00E822FE">
      <w:pPr>
        <w:ind w:left="224"/>
        <w:rPr>
          <w:rFonts w:ascii="ＭＳ ゴシック" w:eastAsia="ＭＳ ゴシック"/>
          <w:b/>
          <w:sz w:val="20"/>
        </w:rPr>
      </w:pPr>
      <w:bookmarkStart w:id="1" w:name="４．入寮を希望する方の入寮願書の出願方法について"/>
      <w:bookmarkEnd w:id="1"/>
      <w:r>
        <w:rPr>
          <w:rFonts w:ascii="ＭＳ ゴシック" w:eastAsia="ＭＳ ゴシック" w:hint="eastAsia"/>
          <w:b/>
          <w:sz w:val="20"/>
        </w:rPr>
        <w:t>４．出願方法について</w:t>
      </w:r>
    </w:p>
    <w:p w14:paraId="41193592" w14:textId="76140595" w:rsidR="00EE2AB6" w:rsidRDefault="00E61469" w:rsidP="00F50659">
      <w:pPr>
        <w:pStyle w:val="a3"/>
        <w:spacing w:before="173" w:line="242" w:lineRule="auto"/>
        <w:ind w:left="524" w:right="571" w:firstLineChars="100" w:firstLine="220"/>
      </w:pPr>
      <w:r>
        <w:pict w14:anchorId="2B7B26F3">
          <v:shapetype id="_x0000_t202" coordsize="21600,21600" o:spt="202" path="m,l,21600r21600,l21600,xe">
            <v:stroke joinstyle="miter"/>
            <v:path gradientshapeok="t" o:connecttype="rect"/>
          </v:shapetype>
          <v:shape id="_x0000_s2050" type="#_x0000_t202" style="position:absolute;left:0;text-align:left;margin-left:71.35pt;margin-top:71.25pt;width:455.25pt;height:75pt;z-index:-251658752;mso-wrap-distance-left:0;mso-wrap-distance-right:0;mso-position-horizontal-relative:page" filled="f">
            <v:textbox style="mso-next-textbox:#_x0000_s2050" inset="0,0,0,0">
              <w:txbxContent>
                <w:p w14:paraId="50A6432B" w14:textId="77777777" w:rsidR="00421D39" w:rsidRDefault="00421D39">
                  <w:pPr>
                    <w:spacing w:before="51"/>
                    <w:ind w:left="329"/>
                    <w:rPr>
                      <w:sz w:val="20"/>
                    </w:rPr>
                  </w:pPr>
                  <w:r>
                    <w:rPr>
                      <w:sz w:val="20"/>
                    </w:rPr>
                    <w:t>〒992-8510 山形県米沢市城南 4-3-16</w:t>
                  </w:r>
                </w:p>
                <w:p w14:paraId="156B9A12" w14:textId="77777777" w:rsidR="00421D39" w:rsidRDefault="00421D39">
                  <w:pPr>
                    <w:spacing w:before="73"/>
                    <w:ind w:left="1529"/>
                    <w:rPr>
                      <w:sz w:val="20"/>
                    </w:rPr>
                  </w:pPr>
                  <w:r>
                    <w:rPr>
                      <w:sz w:val="20"/>
                    </w:rPr>
                    <w:t>山形大学米沢キャンパス事務部（工学部）学務課学生支援担当</w:t>
                  </w:r>
                </w:p>
                <w:p w14:paraId="5C026906" w14:textId="77777777" w:rsidR="00421D39" w:rsidRPr="00A00290" w:rsidRDefault="00421D39">
                  <w:pPr>
                    <w:tabs>
                      <w:tab w:val="left" w:pos="3331"/>
                    </w:tabs>
                    <w:spacing w:before="72"/>
                    <w:ind w:left="1529"/>
                    <w:rPr>
                      <w:sz w:val="20"/>
                      <w:lang w:val="en-US"/>
                    </w:rPr>
                  </w:pPr>
                  <w:r w:rsidRPr="00A00290">
                    <w:rPr>
                      <w:sz w:val="20"/>
                      <w:lang w:val="en-US"/>
                    </w:rPr>
                    <w:t>TEL</w:t>
                  </w:r>
                  <w:r w:rsidRPr="00A00290">
                    <w:rPr>
                      <w:spacing w:val="-2"/>
                      <w:sz w:val="20"/>
                      <w:lang w:val="en-US"/>
                    </w:rPr>
                    <w:t xml:space="preserve"> </w:t>
                  </w:r>
                  <w:r w:rsidRPr="00A00290">
                    <w:rPr>
                      <w:sz w:val="20"/>
                      <w:lang w:val="en-US"/>
                    </w:rPr>
                    <w:t>0238-26-3017</w:t>
                  </w:r>
                  <w:r w:rsidRPr="00A00290">
                    <w:rPr>
                      <w:sz w:val="20"/>
                      <w:lang w:val="en-US"/>
                    </w:rPr>
                    <w:tab/>
                    <w:t>FAX</w:t>
                  </w:r>
                  <w:r w:rsidRPr="00A00290">
                    <w:rPr>
                      <w:spacing w:val="-1"/>
                      <w:sz w:val="20"/>
                      <w:lang w:val="en-US"/>
                    </w:rPr>
                    <w:t xml:space="preserve"> </w:t>
                  </w:r>
                  <w:r w:rsidRPr="00A00290">
                    <w:rPr>
                      <w:sz w:val="20"/>
                      <w:lang w:val="en-US"/>
                    </w:rPr>
                    <w:t>0238-26-3406</w:t>
                  </w:r>
                </w:p>
                <w:p w14:paraId="6383E5C4" w14:textId="77777777" w:rsidR="00421D39" w:rsidRPr="00A00290" w:rsidRDefault="00421D39">
                  <w:pPr>
                    <w:spacing w:before="70"/>
                    <w:ind w:left="1529"/>
                    <w:rPr>
                      <w:sz w:val="20"/>
                      <w:lang w:val="en-US"/>
                    </w:rPr>
                  </w:pPr>
                  <w:r w:rsidRPr="00A00290">
                    <w:rPr>
                      <w:sz w:val="20"/>
                      <w:lang w:val="en-US"/>
                    </w:rPr>
                    <w:t xml:space="preserve">E-mail </w:t>
                  </w:r>
                  <w:hyperlink r:id="rId7">
                    <w:r w:rsidRPr="00A00290">
                      <w:rPr>
                        <w:sz w:val="20"/>
                        <w:lang w:val="en-US"/>
                      </w:rPr>
                      <w:t>kougakusei@jm.kj.yamagata-u.ac.jp</w:t>
                    </w:r>
                  </w:hyperlink>
                </w:p>
              </w:txbxContent>
            </v:textbox>
            <w10:wrap type="topAndBottom" anchorx="page"/>
          </v:shape>
        </w:pict>
      </w:r>
      <w:r w:rsidR="00E822FE">
        <w:t>入寮願書は所定の事項を記入の上，その他必要書類を添付し持参又は郵送により下記の住所に提出してください（土・日曜，祝日を除く。）。</w:t>
      </w:r>
      <w:r w:rsidR="00F50659" w:rsidRPr="00F50659">
        <w:rPr>
          <w:rFonts w:hint="eastAsia"/>
        </w:rPr>
        <w:t>その他必要書類</w:t>
      </w:r>
      <w:r w:rsidR="00F50659">
        <w:rPr>
          <w:rFonts w:hint="eastAsia"/>
        </w:rPr>
        <w:t>については、</w:t>
      </w:r>
      <w:r w:rsidR="00F50659" w:rsidRPr="00F50659">
        <w:rPr>
          <w:rFonts w:hint="eastAsia"/>
        </w:rPr>
        <w:t>入寮願書</w:t>
      </w:r>
      <w:r w:rsidR="00F50659">
        <w:rPr>
          <w:rFonts w:hint="eastAsia"/>
        </w:rPr>
        <w:t>の</w:t>
      </w:r>
      <w:r w:rsidR="00F50659" w:rsidRPr="00F50659">
        <w:rPr>
          <w:rFonts w:hint="eastAsia"/>
        </w:rPr>
        <w:t>【提出書類】をご確認ください。</w:t>
      </w:r>
    </w:p>
    <w:p w14:paraId="7F28F92D" w14:textId="77777777" w:rsidR="00EE2AB6" w:rsidRPr="00F50659" w:rsidRDefault="00EE2AB6" w:rsidP="00F50659">
      <w:pPr>
        <w:spacing w:before="72"/>
        <w:rPr>
          <w:rFonts w:ascii="ＭＳ ゴシック"/>
          <w:b/>
          <w:sz w:val="20"/>
        </w:rPr>
        <w:sectPr w:rsidR="00EE2AB6" w:rsidRPr="00F50659">
          <w:pgSz w:w="11920" w:h="16850"/>
          <w:pgMar w:top="1500" w:right="600" w:bottom="1200" w:left="740" w:header="0" w:footer="1017" w:gutter="0"/>
          <w:cols w:space="720"/>
        </w:sectPr>
      </w:pPr>
      <w:bookmarkStart w:id="2" w:name="+"/>
      <w:bookmarkEnd w:id="2"/>
    </w:p>
    <w:p w14:paraId="61EC3D10" w14:textId="77777777" w:rsidR="00F50659" w:rsidRDefault="00E822FE" w:rsidP="00F50659">
      <w:pPr>
        <w:spacing w:before="45"/>
        <w:ind w:firstLineChars="100" w:firstLine="201"/>
        <w:rPr>
          <w:rFonts w:ascii="ＭＳ ゴシック" w:eastAsia="ＭＳ ゴシック"/>
          <w:b/>
          <w:sz w:val="20"/>
        </w:rPr>
      </w:pPr>
      <w:bookmarkStart w:id="3" w:name="５．入寮願書入手方法及び受付期間について"/>
      <w:bookmarkEnd w:id="3"/>
      <w:r>
        <w:rPr>
          <w:rFonts w:ascii="ＭＳ ゴシック" w:eastAsia="ＭＳ ゴシック" w:hint="eastAsia"/>
          <w:b/>
          <w:sz w:val="20"/>
        </w:rPr>
        <w:lastRenderedPageBreak/>
        <w:t>５．入寮願書の</w:t>
      </w:r>
      <w:bookmarkStart w:id="4" w:name="_Hlk72497644"/>
      <w:r>
        <w:rPr>
          <w:rFonts w:ascii="ＭＳ ゴシック" w:eastAsia="ＭＳ ゴシック" w:hint="eastAsia"/>
          <w:b/>
          <w:sz w:val="20"/>
        </w:rPr>
        <w:t>受付期間</w:t>
      </w:r>
      <w:bookmarkEnd w:id="4"/>
      <w:r>
        <w:rPr>
          <w:rFonts w:ascii="ＭＳ ゴシック" w:eastAsia="ＭＳ ゴシック" w:hint="eastAsia"/>
          <w:b/>
          <w:sz w:val="20"/>
        </w:rPr>
        <w:t>について</w:t>
      </w:r>
    </w:p>
    <w:p w14:paraId="3EEF899F" w14:textId="185FE157" w:rsidR="00A812BD" w:rsidRPr="008B3040" w:rsidRDefault="00E822FE" w:rsidP="00F50659">
      <w:pPr>
        <w:spacing w:before="45"/>
        <w:ind w:firstLineChars="200" w:firstLine="400"/>
        <w:rPr>
          <w:rFonts w:ascii="ＭＳ ゴシック" w:eastAsia="ＭＳ ゴシック"/>
          <w:sz w:val="20"/>
        </w:rPr>
      </w:pPr>
      <w:r w:rsidRPr="008B3040">
        <w:rPr>
          <w:sz w:val="20"/>
        </w:rPr>
        <w:t>令和</w:t>
      </w:r>
      <w:r w:rsidR="007646DD">
        <w:rPr>
          <w:rFonts w:hint="eastAsia"/>
          <w:sz w:val="20"/>
        </w:rPr>
        <w:t>４</w:t>
      </w:r>
      <w:r w:rsidRPr="008B3040">
        <w:rPr>
          <w:sz w:val="20"/>
        </w:rPr>
        <w:t>年６月１日（</w:t>
      </w:r>
      <w:r w:rsidR="007646DD">
        <w:rPr>
          <w:rFonts w:hint="eastAsia"/>
          <w:sz w:val="20"/>
        </w:rPr>
        <w:t>水</w:t>
      </w:r>
      <w:r w:rsidRPr="008B3040">
        <w:rPr>
          <w:sz w:val="20"/>
        </w:rPr>
        <w:t>）～６月３０日（</w:t>
      </w:r>
      <w:r w:rsidR="007646DD">
        <w:rPr>
          <w:rFonts w:hint="eastAsia"/>
          <w:sz w:val="20"/>
        </w:rPr>
        <w:t>木</w:t>
      </w:r>
      <w:r w:rsidRPr="008B3040">
        <w:rPr>
          <w:sz w:val="20"/>
        </w:rPr>
        <w:t>）１７時[必着］</w:t>
      </w:r>
    </w:p>
    <w:p w14:paraId="067F6771" w14:textId="77777777" w:rsidR="00A812BD" w:rsidRPr="00A812BD" w:rsidRDefault="00A812BD" w:rsidP="008B3040">
      <w:pPr>
        <w:spacing w:before="45"/>
        <w:rPr>
          <w:b/>
          <w:sz w:val="20"/>
        </w:rPr>
      </w:pPr>
    </w:p>
    <w:p w14:paraId="60B002E3" w14:textId="77777777" w:rsidR="00EE2AB6" w:rsidRDefault="00EE2AB6">
      <w:pPr>
        <w:pStyle w:val="a3"/>
      </w:pPr>
      <w:bookmarkStart w:id="5" w:name="②_入寮願書受付期間"/>
      <w:bookmarkEnd w:id="5"/>
    </w:p>
    <w:p w14:paraId="5B6B9814" w14:textId="77777777" w:rsidR="00EE2AB6" w:rsidRDefault="00EE2AB6">
      <w:pPr>
        <w:pStyle w:val="a3"/>
        <w:spacing w:before="1"/>
        <w:rPr>
          <w:sz w:val="23"/>
        </w:rPr>
      </w:pPr>
    </w:p>
    <w:p w14:paraId="49B61A65" w14:textId="77777777" w:rsidR="00EE2AB6" w:rsidRDefault="00E822FE" w:rsidP="00F50659">
      <w:pPr>
        <w:ind w:firstLineChars="100" w:firstLine="201"/>
        <w:rPr>
          <w:rFonts w:ascii="ＭＳ ゴシック" w:eastAsia="ＭＳ ゴシック"/>
          <w:b/>
          <w:sz w:val="20"/>
        </w:rPr>
      </w:pPr>
      <w:bookmarkStart w:id="6" w:name="６．入寮選考結果について"/>
      <w:bookmarkEnd w:id="6"/>
      <w:r>
        <w:rPr>
          <w:rFonts w:ascii="ＭＳ ゴシック" w:eastAsia="ＭＳ ゴシック" w:hint="eastAsia"/>
          <w:b/>
          <w:sz w:val="20"/>
        </w:rPr>
        <w:t>６．入寮選考結果について</w:t>
      </w:r>
    </w:p>
    <w:p w14:paraId="6A1F7A71" w14:textId="77777777" w:rsidR="00EE2AB6" w:rsidRDefault="00E822FE">
      <w:pPr>
        <w:pStyle w:val="a3"/>
        <w:spacing w:before="43" w:line="242" w:lineRule="auto"/>
        <w:ind w:left="325" w:right="360" w:firstLine="204"/>
      </w:pPr>
      <w:r>
        <w:t>入寮許可者については，本学ホームページの「学生生活」の『学生寮情報』に学生番号を掲載するとともに，入寮許可通知書等を郵送します。</w:t>
      </w:r>
    </w:p>
    <w:p w14:paraId="54A93484" w14:textId="77777777" w:rsidR="00EE2AB6" w:rsidRDefault="00E822FE">
      <w:pPr>
        <w:pStyle w:val="a3"/>
        <w:spacing w:before="2" w:line="242" w:lineRule="auto"/>
        <w:ind w:left="325" w:right="360" w:firstLine="204"/>
      </w:pPr>
      <w:r>
        <w:t>なお，選考結果について，電話による照会には応じますが，入寮不許可の方には通知いたしませんので，ご了承ください。</w:t>
      </w:r>
    </w:p>
    <w:p w14:paraId="7A508244" w14:textId="34AB7A6A" w:rsidR="00EE2AB6" w:rsidRDefault="00E822FE">
      <w:pPr>
        <w:pStyle w:val="a3"/>
        <w:tabs>
          <w:tab w:val="left" w:pos="971"/>
        </w:tabs>
        <w:spacing w:before="10"/>
        <w:ind w:left="529"/>
      </w:pPr>
      <w:r>
        <w:t>〈</w:t>
      </w:r>
      <w:r>
        <w:tab/>
        <w:t>選考結果発表日</w:t>
      </w:r>
      <w:r>
        <w:rPr>
          <w:spacing w:val="84"/>
        </w:rPr>
        <w:t xml:space="preserve"> </w:t>
      </w:r>
      <w:r>
        <w:rPr>
          <w:spacing w:val="-8"/>
        </w:rPr>
        <w:t>令和</w:t>
      </w:r>
      <w:r w:rsidR="007646DD">
        <w:rPr>
          <w:rFonts w:hint="eastAsia"/>
        </w:rPr>
        <w:t>４</w:t>
      </w:r>
      <w:r>
        <w:t>年７月</w:t>
      </w:r>
      <w:r w:rsidR="007646DD">
        <w:rPr>
          <w:rFonts w:hint="eastAsia"/>
          <w:spacing w:val="-5"/>
        </w:rPr>
        <w:t>２９</w:t>
      </w:r>
      <w:r>
        <w:rPr>
          <w:spacing w:val="-5"/>
        </w:rPr>
        <w:t>日（</w:t>
      </w:r>
      <w:r>
        <w:t>金</w:t>
      </w:r>
      <w:r>
        <w:rPr>
          <w:spacing w:val="-5"/>
        </w:rPr>
        <w:t>）</w:t>
      </w:r>
      <w:r>
        <w:t>〉</w:t>
      </w:r>
    </w:p>
    <w:p w14:paraId="7DA2747E" w14:textId="77777777" w:rsidR="00EE2AB6" w:rsidRDefault="00EE2AB6">
      <w:pPr>
        <w:pStyle w:val="a3"/>
      </w:pPr>
    </w:p>
    <w:p w14:paraId="5C5C0779" w14:textId="77777777" w:rsidR="00EE2AB6" w:rsidRDefault="00EE2AB6">
      <w:pPr>
        <w:pStyle w:val="a3"/>
      </w:pPr>
    </w:p>
    <w:p w14:paraId="519796FB" w14:textId="77777777" w:rsidR="00EE2AB6" w:rsidRDefault="00EE2AB6">
      <w:pPr>
        <w:pStyle w:val="a3"/>
        <w:spacing w:before="3"/>
        <w:rPr>
          <w:sz w:val="23"/>
        </w:rPr>
      </w:pPr>
    </w:p>
    <w:p w14:paraId="3F87F5D9" w14:textId="77777777" w:rsidR="008B3040" w:rsidRDefault="00E822FE" w:rsidP="008B3040">
      <w:pPr>
        <w:ind w:left="224"/>
        <w:rPr>
          <w:rFonts w:ascii="ＭＳ ゴシック" w:eastAsia="ＭＳ ゴシック"/>
          <w:b/>
          <w:sz w:val="20"/>
        </w:rPr>
      </w:pPr>
      <w:r>
        <w:rPr>
          <w:rFonts w:ascii="ＭＳ ゴシック" w:eastAsia="ＭＳ ゴシック" w:hint="eastAsia"/>
          <w:b/>
          <w:sz w:val="20"/>
        </w:rPr>
        <w:t>７．白楊寮に関する情報について</w:t>
      </w:r>
    </w:p>
    <w:p w14:paraId="5DEF576D" w14:textId="77777777" w:rsidR="000E1812" w:rsidRDefault="00E822FE" w:rsidP="000E1812">
      <w:pPr>
        <w:ind w:leftChars="200" w:left="440" w:firstLineChars="100" w:firstLine="220"/>
        <w:rPr>
          <w:spacing w:val="-5"/>
        </w:rPr>
      </w:pPr>
      <w:r>
        <w:t>入寮選考</w:t>
      </w:r>
      <w:r w:rsidR="000E1812">
        <w:rPr>
          <w:rFonts w:hint="eastAsia"/>
        </w:rPr>
        <w:t>に関することは</w:t>
      </w:r>
      <w:r>
        <w:t>山形大学米沢キャンパス事務部学務課学生支援担当</w:t>
      </w:r>
      <w:r>
        <w:rPr>
          <w:spacing w:val="-5"/>
        </w:rPr>
        <w:t>にお問い合わせください。その他白楊寮に関することは，白楊寮管理人室</w:t>
      </w:r>
      <w:r>
        <w:rPr>
          <w:spacing w:val="-4"/>
        </w:rPr>
        <w:t>（TEL：0238-27-7077）</w:t>
      </w:r>
      <w:r>
        <w:rPr>
          <w:spacing w:val="-5"/>
        </w:rPr>
        <w:t>にお問い合わせ願います。</w:t>
      </w:r>
    </w:p>
    <w:p w14:paraId="41F9E962" w14:textId="77777777" w:rsidR="00EE2AB6" w:rsidRPr="000E1812" w:rsidRDefault="00E822FE" w:rsidP="000E1812">
      <w:pPr>
        <w:ind w:leftChars="200" w:left="440" w:firstLineChars="100" w:firstLine="220"/>
        <w:rPr>
          <w:rFonts w:ascii="ＭＳ ゴシック" w:eastAsia="ＭＳ ゴシック"/>
          <w:b/>
          <w:sz w:val="20"/>
        </w:rPr>
      </w:pPr>
      <w:r>
        <w:t>なお，</w:t>
      </w:r>
      <w:r w:rsidR="000E1812">
        <w:rPr>
          <w:rFonts w:hint="eastAsia"/>
        </w:rPr>
        <w:t>白楊</w:t>
      </w:r>
      <w:r>
        <w:t>寮での生活については，白楊寮専用ホームページ（https://y-hakuyouryou.jp/）</w:t>
      </w:r>
      <w:r w:rsidR="008B3040">
        <w:rPr>
          <w:rFonts w:hint="eastAsia"/>
        </w:rPr>
        <w:t>に</w:t>
      </w:r>
      <w:r>
        <w:t>掲載していますので</w:t>
      </w:r>
      <w:r w:rsidR="008B3040">
        <w:rPr>
          <w:rFonts w:hint="eastAsia"/>
        </w:rPr>
        <w:t>，</w:t>
      </w:r>
      <w:r>
        <w:t>そちらも併せてご確認ください。</w:t>
      </w:r>
    </w:p>
    <w:sectPr w:rsidR="00EE2AB6" w:rsidRPr="000E1812">
      <w:pgSz w:w="11920" w:h="16850"/>
      <w:pgMar w:top="1180" w:right="600" w:bottom="1220" w:left="7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CCFA" w14:textId="77777777" w:rsidR="00421D39" w:rsidRDefault="00421D39">
      <w:r>
        <w:separator/>
      </w:r>
    </w:p>
  </w:endnote>
  <w:endnote w:type="continuationSeparator" w:id="0">
    <w:p w14:paraId="6DC04F5D" w14:textId="77777777" w:rsidR="00421D39" w:rsidRDefault="0042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3A64" w14:textId="77777777" w:rsidR="00421D39" w:rsidRDefault="00E61469">
    <w:pPr>
      <w:pStyle w:val="a3"/>
      <w:spacing w:line="14" w:lineRule="auto"/>
      <w:rPr>
        <w:sz w:val="20"/>
      </w:rPr>
    </w:pPr>
    <w:r>
      <w:pict w14:anchorId="7DEB8DA7">
        <v:shapetype id="_x0000_t202" coordsize="21600,21600" o:spt="202" path="m,l,21600r21600,l21600,xe">
          <v:stroke joinstyle="miter"/>
          <v:path gradientshapeok="t" o:connecttype="rect"/>
        </v:shapetype>
        <v:shape id="_x0000_s1025" type="#_x0000_t202" style="position:absolute;margin-left:287.1pt;margin-top:779.2pt;width:20.95pt;height:13.7pt;z-index:-251658752;mso-position-horizontal-relative:page;mso-position-vertical-relative:page" filled="f" stroked="f">
          <v:textbox inset="0,0,0,0">
            <w:txbxContent>
              <w:p w14:paraId="72C6BEB9" w14:textId="77777777" w:rsidR="00421D39" w:rsidRDefault="00421D39">
                <w:pPr>
                  <w:spacing w:before="12"/>
                  <w:ind w:left="20"/>
                  <w:rPr>
                    <w:rFonts w:ascii="Times New Roman"/>
                    <w:sz w:val="21"/>
                  </w:rPr>
                </w:pPr>
                <w:r>
                  <w:rPr>
                    <w:rFonts w:ascii="Times New Roman"/>
                    <w:sz w:val="21"/>
                  </w:rPr>
                  <w:t xml:space="preserve">- </w:t>
                </w:r>
                <w:r>
                  <w:fldChar w:fldCharType="begin"/>
                </w:r>
                <w:r>
                  <w:rPr>
                    <w:rFonts w:ascii="Times New Roman"/>
                    <w:sz w:val="21"/>
                  </w:rPr>
                  <w:instrText xml:space="preserve"> PAGE </w:instrText>
                </w:r>
                <w:r>
                  <w:fldChar w:fldCharType="separate"/>
                </w:r>
                <w:r>
                  <w:t>2</w:t>
                </w:r>
                <w:r>
                  <w:fldChar w:fldCharType="end"/>
                </w:r>
                <w:r>
                  <w:rPr>
                    <w:rFonts w:ascii="Times New Roman"/>
                    <w:sz w:val="2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03A8" w14:textId="77777777" w:rsidR="00421D39" w:rsidRDefault="00421D39">
      <w:r>
        <w:separator/>
      </w:r>
    </w:p>
  </w:footnote>
  <w:footnote w:type="continuationSeparator" w:id="0">
    <w:p w14:paraId="35311788" w14:textId="77777777" w:rsidR="00421D39" w:rsidRDefault="0042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E2AB6"/>
    <w:rsid w:val="000C5FB7"/>
    <w:rsid w:val="000E1812"/>
    <w:rsid w:val="0039533E"/>
    <w:rsid w:val="00421D39"/>
    <w:rsid w:val="00423C04"/>
    <w:rsid w:val="0071058A"/>
    <w:rsid w:val="007646DD"/>
    <w:rsid w:val="007E5488"/>
    <w:rsid w:val="00806CE8"/>
    <w:rsid w:val="008B3040"/>
    <w:rsid w:val="00A00290"/>
    <w:rsid w:val="00A812BD"/>
    <w:rsid w:val="00AA40C2"/>
    <w:rsid w:val="00B723FC"/>
    <w:rsid w:val="00E61469"/>
    <w:rsid w:val="00E822FE"/>
    <w:rsid w:val="00EA59AF"/>
    <w:rsid w:val="00EE2AB6"/>
    <w:rsid w:val="00F5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3D1ACF0"/>
  <w15:docId w15:val="{E17A757A-758E-40EA-981F-C2A0878C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line="337" w:lineRule="exact"/>
      <w:ind w:left="2273" w:right="2364"/>
      <w:jc w:val="center"/>
      <w:outlineLvl w:val="0"/>
    </w:pPr>
    <w:rPr>
      <w:b/>
      <w:bCs/>
      <w:sz w:val="28"/>
      <w:szCs w:val="28"/>
    </w:rPr>
  </w:style>
  <w:style w:type="paragraph" w:styleId="2">
    <w:name w:val="heading 2"/>
    <w:basedOn w:val="a"/>
    <w:uiPriority w:val="9"/>
    <w:unhideWhenUsed/>
    <w:qFormat/>
    <w:pPr>
      <w:ind w:left="12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paragraph" w:styleId="a5">
    <w:name w:val="header"/>
    <w:basedOn w:val="a"/>
    <w:link w:val="a6"/>
    <w:uiPriority w:val="99"/>
    <w:unhideWhenUsed/>
    <w:rsid w:val="00A00290"/>
    <w:pPr>
      <w:tabs>
        <w:tab w:val="center" w:pos="4252"/>
        <w:tab w:val="right" w:pos="8504"/>
      </w:tabs>
      <w:snapToGrid w:val="0"/>
    </w:pPr>
  </w:style>
  <w:style w:type="character" w:customStyle="1" w:styleId="a6">
    <w:name w:val="ヘッダー (文字)"/>
    <w:basedOn w:val="a0"/>
    <w:link w:val="a5"/>
    <w:uiPriority w:val="99"/>
    <w:rsid w:val="00A00290"/>
    <w:rPr>
      <w:rFonts w:ascii="ＭＳ 明朝" w:eastAsia="ＭＳ 明朝" w:hAnsi="ＭＳ 明朝" w:cs="ＭＳ 明朝"/>
      <w:lang w:val="ja-JP" w:eastAsia="ja-JP" w:bidi="ja-JP"/>
    </w:rPr>
  </w:style>
  <w:style w:type="paragraph" w:styleId="a7">
    <w:name w:val="footer"/>
    <w:basedOn w:val="a"/>
    <w:link w:val="a8"/>
    <w:uiPriority w:val="99"/>
    <w:unhideWhenUsed/>
    <w:rsid w:val="00A00290"/>
    <w:pPr>
      <w:tabs>
        <w:tab w:val="center" w:pos="4252"/>
        <w:tab w:val="right" w:pos="8504"/>
      </w:tabs>
      <w:snapToGrid w:val="0"/>
    </w:pPr>
  </w:style>
  <w:style w:type="character" w:customStyle="1" w:styleId="a8">
    <w:name w:val="フッター (文字)"/>
    <w:basedOn w:val="a0"/>
    <w:link w:val="a7"/>
    <w:uiPriority w:val="99"/>
    <w:rsid w:val="00A00290"/>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710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058A"/>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ugakusei@jm.kj.yamagat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弘</dc:creator>
  <cp:lastModifiedBy>嶋口　諒一</cp:lastModifiedBy>
  <cp:revision>12</cp:revision>
  <cp:lastPrinted>2022-05-13T01:00:00Z</cp:lastPrinted>
  <dcterms:created xsi:type="dcterms:W3CDTF">2021-05-21T04:36:00Z</dcterms:created>
  <dcterms:modified xsi:type="dcterms:W3CDTF">2022-05-23T07:49:00Z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Word 用 Acrobat PDFMaker 19</vt:lpwstr>
  </property>
  <property fmtid="{D5CDD505-2E9C-101B-9397-08002B2CF9AE}" pid="4" name="LastSaved">
    <vt:filetime>2021-05-21T00:00:00Z</vt:filetime>
  </property>
</Properties>
</file>